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09986" w14:textId="77777777" w:rsidR="00A00BB0" w:rsidRPr="00B20F0E" w:rsidRDefault="00A00BB0" w:rsidP="00F01BA0">
      <w:pPr>
        <w:pStyle w:val="Textoindependiente"/>
        <w:spacing w:line="276" w:lineRule="auto"/>
        <w:ind w:left="0"/>
        <w:jc w:val="both"/>
        <w:rPr>
          <w:rFonts w:ascii="Garamond" w:hAnsi="Garamond" w:cs="Arial"/>
        </w:rPr>
      </w:pPr>
    </w:p>
    <w:p w14:paraId="6E852ADC" w14:textId="77777777" w:rsidR="002C590C" w:rsidRPr="00B20F0E" w:rsidRDefault="002C590C" w:rsidP="00E036C0">
      <w:pPr>
        <w:pStyle w:val="Textoindependiente"/>
        <w:spacing w:line="276" w:lineRule="auto"/>
        <w:ind w:right="236"/>
        <w:jc w:val="both"/>
        <w:rPr>
          <w:rFonts w:ascii="Garamond" w:hAnsi="Garamond" w:cs="Arial"/>
        </w:rPr>
      </w:pPr>
    </w:p>
    <w:p w14:paraId="5BC84C74" w14:textId="62B73CE8" w:rsidR="002228AD" w:rsidRPr="00B20F0E" w:rsidRDefault="00B750FD" w:rsidP="002228AD">
      <w:pPr>
        <w:pStyle w:val="Textoindependiente"/>
        <w:spacing w:line="276" w:lineRule="auto"/>
        <w:ind w:right="236"/>
        <w:jc w:val="both"/>
        <w:rPr>
          <w:rFonts w:ascii="Garamond" w:hAnsi="Garamond" w:cs="Arial"/>
        </w:rPr>
      </w:pPr>
      <w:r w:rsidRPr="00B20F0E">
        <w:rPr>
          <w:rFonts w:ascii="Garamond" w:hAnsi="Garamond" w:cs="Arial"/>
        </w:rPr>
        <w:t>Entre los suscritos,</w:t>
      </w:r>
      <w:r w:rsidRPr="00B20F0E">
        <w:rPr>
          <w:rFonts w:ascii="Garamond" w:hAnsi="Garamond" w:cs="Arial"/>
          <w:spacing w:val="-4"/>
        </w:rPr>
        <w:t xml:space="preserve"> </w:t>
      </w:r>
      <w:r w:rsidRPr="00B20F0E">
        <w:rPr>
          <w:rFonts w:ascii="Garamond" w:hAnsi="Garamond" w:cs="Arial"/>
        </w:rPr>
        <w:t>de una</w:t>
      </w:r>
      <w:r w:rsidRPr="00B20F0E">
        <w:rPr>
          <w:rFonts w:ascii="Garamond" w:hAnsi="Garamond" w:cs="Arial"/>
          <w:spacing w:val="-3"/>
        </w:rPr>
        <w:t xml:space="preserve"> </w:t>
      </w:r>
      <w:r w:rsidRPr="00B20F0E">
        <w:rPr>
          <w:rFonts w:ascii="Garamond" w:hAnsi="Garamond" w:cs="Arial"/>
        </w:rPr>
        <w:t xml:space="preserve">parte </w:t>
      </w:r>
      <w:r w:rsidR="00D23EE5" w:rsidRPr="00B20F0E">
        <w:rPr>
          <w:rFonts w:ascii="Garamond" w:hAnsi="Garamond"/>
          <w:b/>
        </w:rPr>
        <w:t>LUISA MARIA RAMIREZ RIASCOS</w:t>
      </w:r>
      <w:r w:rsidR="00D23EE5" w:rsidRPr="00B20F0E">
        <w:rPr>
          <w:rFonts w:ascii="Garamond" w:hAnsi="Garamond"/>
          <w:spacing w:val="-2"/>
        </w:rPr>
        <w:t>,</w:t>
      </w:r>
      <w:r w:rsidR="00D23EE5" w:rsidRPr="00B20F0E">
        <w:rPr>
          <w:rFonts w:ascii="Garamond" w:hAnsi="Garamond"/>
          <w:spacing w:val="-13"/>
        </w:rPr>
        <w:t xml:space="preserve">  </w:t>
      </w:r>
      <w:r w:rsidR="00D23EE5" w:rsidRPr="00B20F0E">
        <w:rPr>
          <w:rFonts w:ascii="Garamond" w:hAnsi="Garamond"/>
          <w:spacing w:val="-2"/>
        </w:rPr>
        <w:t>identificada</w:t>
      </w:r>
      <w:r w:rsidR="00D23EE5" w:rsidRPr="00B20F0E">
        <w:rPr>
          <w:rFonts w:ascii="Garamond" w:hAnsi="Garamond"/>
          <w:spacing w:val="-13"/>
        </w:rPr>
        <w:t xml:space="preserve"> </w:t>
      </w:r>
      <w:r w:rsidR="00D23EE5" w:rsidRPr="00B20F0E">
        <w:rPr>
          <w:rFonts w:ascii="Garamond" w:hAnsi="Garamond"/>
          <w:spacing w:val="-2"/>
        </w:rPr>
        <w:t>con</w:t>
      </w:r>
      <w:r w:rsidR="00D23EE5" w:rsidRPr="00B20F0E">
        <w:rPr>
          <w:rFonts w:ascii="Garamond" w:hAnsi="Garamond"/>
          <w:spacing w:val="-13"/>
        </w:rPr>
        <w:t xml:space="preserve"> </w:t>
      </w:r>
      <w:r w:rsidR="00D23EE5" w:rsidRPr="00B20F0E">
        <w:rPr>
          <w:rFonts w:ascii="Garamond" w:hAnsi="Garamond"/>
          <w:spacing w:val="-2"/>
        </w:rPr>
        <w:t>cédula</w:t>
      </w:r>
      <w:r w:rsidR="00D23EE5" w:rsidRPr="00B20F0E">
        <w:rPr>
          <w:rFonts w:ascii="Garamond" w:hAnsi="Garamond"/>
          <w:spacing w:val="-13"/>
        </w:rPr>
        <w:t xml:space="preserve"> </w:t>
      </w:r>
      <w:r w:rsidR="00D23EE5" w:rsidRPr="00B20F0E">
        <w:rPr>
          <w:rFonts w:ascii="Garamond" w:hAnsi="Garamond"/>
          <w:spacing w:val="-2"/>
        </w:rPr>
        <w:t xml:space="preserve">de </w:t>
      </w:r>
      <w:r w:rsidR="00D23EE5" w:rsidRPr="00B20F0E">
        <w:rPr>
          <w:rFonts w:ascii="Garamond" w:hAnsi="Garamond"/>
        </w:rPr>
        <w:t>ciudadanía</w:t>
      </w:r>
      <w:r w:rsidR="00D23EE5" w:rsidRPr="00B20F0E">
        <w:rPr>
          <w:rFonts w:ascii="Garamond" w:hAnsi="Garamond"/>
          <w:spacing w:val="-3"/>
        </w:rPr>
        <w:t xml:space="preserve"> </w:t>
      </w:r>
      <w:r w:rsidR="00D23EE5" w:rsidRPr="00B20F0E">
        <w:rPr>
          <w:rFonts w:ascii="Garamond" w:hAnsi="Garamond"/>
        </w:rPr>
        <w:t>No.</w:t>
      </w:r>
      <w:r w:rsidR="00D23EE5" w:rsidRPr="00B20F0E">
        <w:rPr>
          <w:rFonts w:ascii="Garamond" w:hAnsi="Garamond"/>
          <w:spacing w:val="-4"/>
        </w:rPr>
        <w:t xml:space="preserve"> </w:t>
      </w:r>
      <w:r w:rsidR="00D23EE5" w:rsidRPr="00B20F0E">
        <w:rPr>
          <w:rFonts w:ascii="Garamond" w:hAnsi="Garamond"/>
          <w:b/>
          <w:bCs/>
        </w:rPr>
        <w:t>1.085.930.172</w:t>
      </w:r>
      <w:r w:rsidR="00D23EE5" w:rsidRPr="00B20F0E">
        <w:rPr>
          <w:rFonts w:ascii="Garamond" w:hAnsi="Garamond"/>
          <w:spacing w:val="-3"/>
        </w:rPr>
        <w:t xml:space="preserve"> </w:t>
      </w:r>
      <w:r w:rsidR="00D23EE5" w:rsidRPr="00B20F0E">
        <w:rPr>
          <w:rFonts w:ascii="Garamond" w:hAnsi="Garamond"/>
        </w:rPr>
        <w:t>en</w:t>
      </w:r>
      <w:r w:rsidR="00D23EE5" w:rsidRPr="00B20F0E">
        <w:rPr>
          <w:rFonts w:ascii="Garamond" w:hAnsi="Garamond"/>
          <w:spacing w:val="-3"/>
        </w:rPr>
        <w:t xml:space="preserve"> </w:t>
      </w:r>
      <w:r w:rsidR="00D23EE5" w:rsidRPr="00B20F0E">
        <w:rPr>
          <w:rFonts w:ascii="Garamond" w:hAnsi="Garamond"/>
        </w:rPr>
        <w:t>su</w:t>
      </w:r>
      <w:r w:rsidR="00D23EE5" w:rsidRPr="00B20F0E">
        <w:rPr>
          <w:rFonts w:ascii="Garamond" w:hAnsi="Garamond"/>
          <w:spacing w:val="-4"/>
        </w:rPr>
        <w:t xml:space="preserve"> </w:t>
      </w:r>
      <w:r w:rsidR="00D23EE5" w:rsidRPr="00B20F0E">
        <w:rPr>
          <w:rFonts w:ascii="Garamond" w:hAnsi="Garamond"/>
        </w:rPr>
        <w:t>condición</w:t>
      </w:r>
      <w:r w:rsidR="00D23EE5" w:rsidRPr="00B20F0E">
        <w:rPr>
          <w:rFonts w:ascii="Garamond" w:hAnsi="Garamond"/>
          <w:spacing w:val="-4"/>
        </w:rPr>
        <w:t xml:space="preserve"> </w:t>
      </w:r>
      <w:r w:rsidR="00D23EE5" w:rsidRPr="00B20F0E">
        <w:rPr>
          <w:rFonts w:ascii="Garamond" w:hAnsi="Garamond"/>
        </w:rPr>
        <w:t>de</w:t>
      </w:r>
      <w:r w:rsidR="00D23EE5" w:rsidRPr="00B20F0E">
        <w:rPr>
          <w:rFonts w:ascii="Garamond" w:hAnsi="Garamond"/>
          <w:spacing w:val="-3"/>
        </w:rPr>
        <w:t xml:space="preserve"> </w:t>
      </w:r>
      <w:r w:rsidR="00D23EE5" w:rsidRPr="00B20F0E">
        <w:rPr>
          <w:rFonts w:ascii="Garamond" w:hAnsi="Garamond"/>
        </w:rPr>
        <w:t>Alcaldesa,</w:t>
      </w:r>
      <w:r w:rsidR="00D23EE5" w:rsidRPr="00B20F0E">
        <w:rPr>
          <w:rFonts w:ascii="Garamond" w:hAnsi="Garamond"/>
          <w:spacing w:val="-4"/>
        </w:rPr>
        <w:t xml:space="preserve"> </w:t>
      </w:r>
      <w:r w:rsidR="00D23EE5" w:rsidRPr="00B20F0E">
        <w:rPr>
          <w:rFonts w:ascii="Garamond" w:hAnsi="Garamond"/>
        </w:rPr>
        <w:t>quien</w:t>
      </w:r>
      <w:r w:rsidR="00D23EE5" w:rsidRPr="00B20F0E">
        <w:rPr>
          <w:rFonts w:ascii="Garamond" w:hAnsi="Garamond"/>
          <w:spacing w:val="-4"/>
        </w:rPr>
        <w:t xml:space="preserve"> </w:t>
      </w:r>
      <w:r w:rsidR="00D23EE5" w:rsidRPr="00B20F0E">
        <w:rPr>
          <w:rFonts w:ascii="Garamond" w:hAnsi="Garamond"/>
        </w:rPr>
        <w:t>actúa</w:t>
      </w:r>
      <w:r w:rsidR="00D23EE5" w:rsidRPr="00B20F0E">
        <w:rPr>
          <w:rFonts w:ascii="Garamond" w:hAnsi="Garamond"/>
          <w:spacing w:val="-3"/>
        </w:rPr>
        <w:t xml:space="preserve"> </w:t>
      </w:r>
      <w:r w:rsidR="00D23EE5" w:rsidRPr="00B20F0E">
        <w:rPr>
          <w:rFonts w:ascii="Garamond" w:hAnsi="Garamond"/>
        </w:rPr>
        <w:t>en</w:t>
      </w:r>
      <w:r w:rsidR="00D23EE5" w:rsidRPr="00B20F0E">
        <w:rPr>
          <w:rFonts w:ascii="Garamond" w:hAnsi="Garamond"/>
          <w:spacing w:val="-3"/>
        </w:rPr>
        <w:t xml:space="preserve"> </w:t>
      </w:r>
      <w:r w:rsidR="00D23EE5" w:rsidRPr="00B20F0E">
        <w:rPr>
          <w:rFonts w:ascii="Garamond" w:hAnsi="Garamond"/>
        </w:rPr>
        <w:t>nombre</w:t>
      </w:r>
      <w:r w:rsidR="00D23EE5" w:rsidRPr="00B20F0E">
        <w:rPr>
          <w:rFonts w:ascii="Garamond" w:hAnsi="Garamond"/>
          <w:spacing w:val="-3"/>
        </w:rPr>
        <w:t xml:space="preserve"> </w:t>
      </w:r>
      <w:r w:rsidR="00D23EE5" w:rsidRPr="00B20F0E">
        <w:rPr>
          <w:rFonts w:ascii="Garamond" w:hAnsi="Garamond"/>
        </w:rPr>
        <w:t xml:space="preserve">del </w:t>
      </w:r>
      <w:r w:rsidR="00D23EE5" w:rsidRPr="00B20F0E">
        <w:rPr>
          <w:rFonts w:ascii="Garamond" w:hAnsi="Garamond"/>
          <w:b/>
        </w:rPr>
        <w:t>FONDO</w:t>
      </w:r>
      <w:r w:rsidR="00D23EE5" w:rsidRPr="00B20F0E">
        <w:rPr>
          <w:rFonts w:ascii="Garamond" w:hAnsi="Garamond"/>
          <w:b/>
          <w:spacing w:val="-5"/>
        </w:rPr>
        <w:t xml:space="preserve"> </w:t>
      </w:r>
      <w:r w:rsidR="00D23EE5" w:rsidRPr="00B20F0E">
        <w:rPr>
          <w:rFonts w:ascii="Garamond" w:hAnsi="Garamond"/>
          <w:b/>
        </w:rPr>
        <w:t>DE</w:t>
      </w:r>
      <w:r w:rsidR="00D23EE5" w:rsidRPr="00B20F0E">
        <w:rPr>
          <w:rFonts w:ascii="Garamond" w:hAnsi="Garamond"/>
          <w:b/>
          <w:spacing w:val="-5"/>
        </w:rPr>
        <w:t xml:space="preserve"> </w:t>
      </w:r>
      <w:r w:rsidR="00D23EE5" w:rsidRPr="00B20F0E">
        <w:rPr>
          <w:rFonts w:ascii="Garamond" w:hAnsi="Garamond"/>
          <w:b/>
        </w:rPr>
        <w:t>DESARROLLO</w:t>
      </w:r>
      <w:r w:rsidR="00D23EE5" w:rsidRPr="00B20F0E">
        <w:rPr>
          <w:rFonts w:ascii="Garamond" w:hAnsi="Garamond"/>
          <w:b/>
          <w:spacing w:val="-5"/>
        </w:rPr>
        <w:t xml:space="preserve"> </w:t>
      </w:r>
      <w:r w:rsidR="00D23EE5" w:rsidRPr="00B20F0E">
        <w:rPr>
          <w:rFonts w:ascii="Garamond" w:hAnsi="Garamond"/>
          <w:b/>
        </w:rPr>
        <w:t>LOCAL</w:t>
      </w:r>
      <w:r w:rsidR="00D23EE5" w:rsidRPr="00B20F0E">
        <w:rPr>
          <w:rFonts w:ascii="Garamond" w:hAnsi="Garamond"/>
          <w:b/>
          <w:spacing w:val="-4"/>
        </w:rPr>
        <w:t xml:space="preserve"> </w:t>
      </w:r>
      <w:r w:rsidR="00D23EE5" w:rsidRPr="00B20F0E">
        <w:rPr>
          <w:rFonts w:ascii="Garamond" w:hAnsi="Garamond"/>
          <w:b/>
        </w:rPr>
        <w:t>DE</w:t>
      </w:r>
      <w:r w:rsidR="00D23EE5" w:rsidRPr="00B20F0E">
        <w:rPr>
          <w:rFonts w:ascii="Garamond" w:hAnsi="Garamond"/>
          <w:b/>
          <w:spacing w:val="-7"/>
        </w:rPr>
        <w:t xml:space="preserve"> </w:t>
      </w:r>
      <w:r w:rsidR="00D23EE5" w:rsidRPr="00B20F0E">
        <w:rPr>
          <w:rFonts w:ascii="Garamond" w:hAnsi="Garamond"/>
          <w:b/>
        </w:rPr>
        <w:t>ANTONIO</w:t>
      </w:r>
      <w:r w:rsidR="00D23EE5" w:rsidRPr="00B20F0E">
        <w:rPr>
          <w:rFonts w:ascii="Garamond" w:hAnsi="Garamond"/>
          <w:b/>
          <w:spacing w:val="-5"/>
        </w:rPr>
        <w:t xml:space="preserve"> </w:t>
      </w:r>
      <w:r w:rsidR="00D23EE5" w:rsidRPr="00B20F0E">
        <w:rPr>
          <w:rFonts w:ascii="Garamond" w:hAnsi="Garamond"/>
          <w:b/>
        </w:rPr>
        <w:t>NARIÑO</w:t>
      </w:r>
      <w:r w:rsidR="00D23EE5" w:rsidRPr="00B20F0E">
        <w:rPr>
          <w:rFonts w:ascii="Garamond" w:hAnsi="Garamond"/>
          <w:spacing w:val="-4"/>
        </w:rPr>
        <w:t>, mediante Decreto</w:t>
      </w:r>
      <w:r w:rsidR="00D23EE5" w:rsidRPr="00B20F0E">
        <w:rPr>
          <w:rFonts w:ascii="Garamond" w:hAnsi="Garamond"/>
          <w:spacing w:val="-5"/>
        </w:rPr>
        <w:t xml:space="preserve"> </w:t>
      </w:r>
      <w:r w:rsidR="00D23EE5" w:rsidRPr="00B20F0E">
        <w:rPr>
          <w:rFonts w:ascii="Garamond" w:hAnsi="Garamond"/>
          <w:spacing w:val="-4"/>
        </w:rPr>
        <w:t xml:space="preserve">Distrital </w:t>
      </w:r>
      <w:r w:rsidR="00D23EE5" w:rsidRPr="00B20F0E">
        <w:rPr>
          <w:rFonts w:ascii="Garamond" w:hAnsi="Garamond"/>
          <w:spacing w:val="-2"/>
        </w:rPr>
        <w:t>No.</w:t>
      </w:r>
      <w:r w:rsidR="00D23EE5" w:rsidRPr="00B20F0E">
        <w:rPr>
          <w:rFonts w:ascii="Garamond" w:hAnsi="Garamond"/>
          <w:spacing w:val="-7"/>
        </w:rPr>
        <w:t xml:space="preserve"> </w:t>
      </w:r>
      <w:r w:rsidR="00D23EE5" w:rsidRPr="00B20F0E">
        <w:rPr>
          <w:rFonts w:ascii="Garamond" w:hAnsi="Garamond"/>
          <w:spacing w:val="-2"/>
          <w:lang w:val="es-CO"/>
        </w:rPr>
        <w:t>387 del 19 de agosto de 2025 y acta de posesión 306 del 03 de septiembre de 2025,</w:t>
      </w:r>
      <w:r w:rsidRPr="00B20F0E">
        <w:rPr>
          <w:rFonts w:ascii="Garamond" w:hAnsi="Garamond" w:cs="Arial"/>
        </w:rPr>
        <w:t xml:space="preserve"> quien para efectos de este documento se denominara </w:t>
      </w:r>
      <w:r w:rsidRPr="00B20F0E">
        <w:rPr>
          <w:rFonts w:ascii="Garamond" w:hAnsi="Garamond" w:cs="Arial"/>
          <w:b/>
          <w:bCs/>
        </w:rPr>
        <w:t>EL FONDO</w:t>
      </w:r>
      <w:r w:rsidRPr="00B20F0E">
        <w:rPr>
          <w:rFonts w:ascii="Garamond" w:hAnsi="Garamond" w:cs="Arial"/>
        </w:rPr>
        <w:t>, y por la otra</w:t>
      </w:r>
      <w:r w:rsidR="00E036C0" w:rsidRPr="00B20F0E">
        <w:rPr>
          <w:rFonts w:ascii="Garamond" w:hAnsi="Garamond" w:cs="Arial"/>
        </w:rPr>
        <w:t xml:space="preserve"> </w:t>
      </w:r>
      <w:r w:rsidRPr="00B20F0E">
        <w:rPr>
          <w:rFonts w:ascii="Garamond" w:hAnsi="Garamond" w:cs="Arial"/>
        </w:rPr>
        <w:t xml:space="preserve"> </w:t>
      </w:r>
      <w:bookmarkStart w:id="0" w:name="_Hlk174634670"/>
      <w:bookmarkStart w:id="1" w:name="_Hlk174645653"/>
      <w:bookmarkStart w:id="2" w:name="_Hlk171452817"/>
      <w:r w:rsidR="00DF7E10" w:rsidRPr="00B20F0E">
        <w:rPr>
          <w:rFonts w:ascii="Garamond" w:hAnsi="Garamond" w:cs="Arial"/>
          <w:b/>
          <w:bCs/>
          <w:color w:val="000000"/>
          <w:shd w:val="clear" w:color="auto" w:fill="FFFFFF"/>
        </w:rPr>
        <w:t>JUAN PABLO ZAMBRANO SANCHEZ</w:t>
      </w:r>
      <w:r w:rsidR="00DF7E10" w:rsidRPr="00B20F0E">
        <w:rPr>
          <w:rFonts w:ascii="Garamond" w:hAnsi="Garamond" w:cs="Arial"/>
          <w:b/>
          <w:bCs/>
        </w:rPr>
        <w:t xml:space="preserve"> </w:t>
      </w:r>
      <w:r w:rsidR="00984A04" w:rsidRPr="00B20F0E">
        <w:rPr>
          <w:rFonts w:ascii="Garamond" w:hAnsi="Garamond" w:cs="Arial"/>
        </w:rPr>
        <w:t>identificad</w:t>
      </w:r>
      <w:r w:rsidR="00991E1C" w:rsidRPr="00B20F0E">
        <w:rPr>
          <w:rFonts w:ascii="Garamond" w:hAnsi="Garamond" w:cs="Arial"/>
        </w:rPr>
        <w:t>o</w:t>
      </w:r>
      <w:r w:rsidR="00984A04" w:rsidRPr="00B20F0E">
        <w:rPr>
          <w:rFonts w:ascii="Garamond" w:hAnsi="Garamond" w:cs="Arial"/>
        </w:rPr>
        <w:t xml:space="preserve"> con </w:t>
      </w:r>
      <w:r w:rsidR="00984A04" w:rsidRPr="00B20F0E">
        <w:rPr>
          <w:rFonts w:ascii="Garamond" w:hAnsi="Garamond" w:cs="Arial"/>
          <w:b/>
          <w:bCs/>
        </w:rPr>
        <w:t xml:space="preserve">C.C. </w:t>
      </w:r>
      <w:bookmarkEnd w:id="0"/>
      <w:bookmarkEnd w:id="1"/>
      <w:bookmarkEnd w:id="2"/>
      <w:r w:rsidR="00DF7E10" w:rsidRPr="00B20F0E">
        <w:rPr>
          <w:rFonts w:ascii="Garamond" w:hAnsi="Garamond" w:cs="Arial"/>
          <w:b/>
          <w:bCs/>
        </w:rPr>
        <w:t>79352014</w:t>
      </w:r>
      <w:r w:rsidR="00330A8F" w:rsidRPr="00B20F0E">
        <w:rPr>
          <w:rFonts w:ascii="Garamond" w:hAnsi="Garamond" w:cs="Arial"/>
          <w:b/>
          <w:bCs/>
        </w:rPr>
        <w:t>,</w:t>
      </w:r>
      <w:r w:rsidR="00F07F7A" w:rsidRPr="00B20F0E">
        <w:rPr>
          <w:rFonts w:ascii="Garamond" w:hAnsi="Garamond" w:cs="Arial"/>
        </w:rPr>
        <w:t xml:space="preserve"> </w:t>
      </w:r>
      <w:r w:rsidRPr="00B20F0E">
        <w:rPr>
          <w:rFonts w:ascii="Garamond" w:hAnsi="Garamond" w:cs="Arial"/>
        </w:rPr>
        <w:t>qui</w:t>
      </w:r>
      <w:r w:rsidR="008E4744" w:rsidRPr="00B20F0E">
        <w:rPr>
          <w:rFonts w:ascii="Garamond" w:hAnsi="Garamond" w:cs="Arial"/>
        </w:rPr>
        <w:t>en se</w:t>
      </w:r>
      <w:r w:rsidRPr="00B20F0E">
        <w:rPr>
          <w:rFonts w:ascii="Garamond" w:hAnsi="Garamond" w:cs="Arial"/>
        </w:rPr>
        <w:t xml:space="preserve"> denominará </w:t>
      </w:r>
      <w:r w:rsidR="00455431" w:rsidRPr="00B20F0E">
        <w:rPr>
          <w:rFonts w:ascii="Garamond" w:hAnsi="Garamond" w:cs="Arial"/>
          <w:b/>
          <w:bCs/>
        </w:rPr>
        <w:t>EL</w:t>
      </w:r>
      <w:r w:rsidRPr="00B20F0E">
        <w:rPr>
          <w:rFonts w:ascii="Garamond" w:hAnsi="Garamond" w:cs="Arial"/>
          <w:b/>
          <w:bCs/>
        </w:rPr>
        <w:t xml:space="preserve"> CONTRATISTA</w:t>
      </w:r>
      <w:r w:rsidRPr="00B20F0E">
        <w:rPr>
          <w:rFonts w:ascii="Garamond" w:hAnsi="Garamond" w:cs="Arial"/>
        </w:rPr>
        <w:t xml:space="preserve">, </w:t>
      </w:r>
      <w:r w:rsidR="008B2F8D" w:rsidRPr="00B20F0E">
        <w:rPr>
          <w:rFonts w:ascii="Garamond" w:hAnsi="Garamond" w:cs="Arial"/>
        </w:rPr>
        <w:t xml:space="preserve">el cual declara </w:t>
      </w:r>
      <w:r w:rsidR="000D35AF" w:rsidRPr="00B20F0E">
        <w:rPr>
          <w:rFonts w:ascii="Garamond" w:hAnsi="Garamond" w:cs="Arial"/>
        </w:rPr>
        <w:t>bajo la gravedad de jurament</w:t>
      </w:r>
      <w:r w:rsidR="00692B48" w:rsidRPr="00B20F0E">
        <w:rPr>
          <w:rFonts w:ascii="Garamond" w:hAnsi="Garamond" w:cs="Arial"/>
        </w:rPr>
        <w:t>o</w:t>
      </w:r>
      <w:r w:rsidR="000D35AF" w:rsidRPr="00B20F0E">
        <w:rPr>
          <w:rFonts w:ascii="Garamond" w:hAnsi="Garamond" w:cs="Arial"/>
        </w:rPr>
        <w:t xml:space="preserve"> </w:t>
      </w:r>
      <w:r w:rsidR="008B2F8D" w:rsidRPr="00B20F0E">
        <w:rPr>
          <w:rFonts w:ascii="Garamond" w:hAnsi="Garamond" w:cs="Arial"/>
        </w:rPr>
        <w:t xml:space="preserve">no encontrarse incurso en las causales de inhabilidad e incompatibilidad contempladas en la Constitución política y en especial a lo dispuesto en los artículos 8 y 9 de la Ley 80 de 1993, hemos convenido celebrar el presente Modificatorio de Adición </w:t>
      </w:r>
      <w:r w:rsidR="00FA58C0" w:rsidRPr="00B20F0E">
        <w:rPr>
          <w:rFonts w:ascii="Garamond" w:hAnsi="Garamond" w:cs="Arial"/>
        </w:rPr>
        <w:t>y Prórroga</w:t>
      </w:r>
      <w:r w:rsidR="00F72DF1" w:rsidRPr="00B20F0E">
        <w:rPr>
          <w:rFonts w:ascii="Garamond" w:hAnsi="Garamond" w:cs="Arial"/>
        </w:rPr>
        <w:t xml:space="preserve"> </w:t>
      </w:r>
      <w:r w:rsidR="000861BE" w:rsidRPr="00B20F0E">
        <w:rPr>
          <w:rFonts w:ascii="Garamond" w:hAnsi="Garamond" w:cs="Arial"/>
        </w:rPr>
        <w:t xml:space="preserve">No. 1 </w:t>
      </w:r>
      <w:r w:rsidR="008B2F8D" w:rsidRPr="00B20F0E">
        <w:rPr>
          <w:rFonts w:ascii="Garamond" w:hAnsi="Garamond" w:cs="Arial"/>
        </w:rPr>
        <w:t xml:space="preserve">al Contrato de Prestación de Servicios </w:t>
      </w:r>
      <w:r w:rsidR="008B2F8D" w:rsidRPr="00B20F0E">
        <w:rPr>
          <w:rFonts w:ascii="Garamond" w:hAnsi="Garamond"/>
          <w:b/>
        </w:rPr>
        <w:t>No.</w:t>
      </w:r>
      <w:r w:rsidR="00692B48" w:rsidRPr="00B20F0E">
        <w:rPr>
          <w:rFonts w:ascii="Garamond" w:hAnsi="Garamond"/>
          <w:b/>
        </w:rPr>
        <w:t xml:space="preserve"> </w:t>
      </w:r>
      <w:r w:rsidR="00DF7E10" w:rsidRPr="00B20F0E">
        <w:rPr>
          <w:rFonts w:ascii="Garamond" w:hAnsi="Garamond" w:cs="Arial"/>
          <w:b/>
          <w:bCs/>
          <w:color w:val="000000"/>
          <w:shd w:val="clear" w:color="auto" w:fill="FFFFFF"/>
        </w:rPr>
        <w:t xml:space="preserve">413-2025-CPS-AG(144327) </w:t>
      </w:r>
      <w:r w:rsidR="008B2F8D" w:rsidRPr="00B20F0E">
        <w:rPr>
          <w:rFonts w:ascii="Garamond" w:hAnsi="Garamond" w:cs="Arial"/>
        </w:rPr>
        <w:t>con fundamento en la Ley 80 de 1993, que se regirá por las normas que regulan la materia, especialmente el Decreto Reglamentario No. 1082 de 2015</w:t>
      </w:r>
      <w:r w:rsidR="00BB08D1" w:rsidRPr="00B20F0E">
        <w:rPr>
          <w:rFonts w:ascii="Garamond" w:hAnsi="Garamond" w:cs="Arial"/>
        </w:rPr>
        <w:t>; p</w:t>
      </w:r>
      <w:r w:rsidR="008B2F8D" w:rsidRPr="00B20F0E">
        <w:rPr>
          <w:rFonts w:ascii="Garamond" w:hAnsi="Garamond" w:cs="Arial"/>
        </w:rPr>
        <w:t xml:space="preserve">revia las siguientes consideraciones: </w:t>
      </w:r>
    </w:p>
    <w:p w14:paraId="1AC1D6A5" w14:textId="77777777" w:rsidR="002228AD" w:rsidRPr="00B20F0E" w:rsidRDefault="002228AD" w:rsidP="002228AD">
      <w:pPr>
        <w:pStyle w:val="Textoindependiente"/>
        <w:spacing w:line="276" w:lineRule="auto"/>
        <w:ind w:right="236"/>
        <w:jc w:val="both"/>
        <w:rPr>
          <w:rFonts w:ascii="Garamond" w:hAnsi="Garamond" w:cs="Arial"/>
        </w:rPr>
      </w:pPr>
    </w:p>
    <w:p w14:paraId="3563AB5D" w14:textId="69ADFB26" w:rsidR="00E72AA5" w:rsidRPr="00B20F0E" w:rsidRDefault="008B2F8D" w:rsidP="002228AD">
      <w:pPr>
        <w:pStyle w:val="Textoindependiente"/>
        <w:spacing w:line="276" w:lineRule="auto"/>
        <w:ind w:right="236"/>
        <w:jc w:val="both"/>
        <w:rPr>
          <w:rFonts w:ascii="Garamond" w:hAnsi="Garamond" w:cs="Arial"/>
        </w:rPr>
      </w:pPr>
      <w:r w:rsidRPr="00B20F0E">
        <w:rPr>
          <w:rFonts w:ascii="Garamond" w:hAnsi="Garamond" w:cs="Arial"/>
          <w:b/>
          <w:bCs/>
        </w:rPr>
        <w:t>PRIMERA:</w:t>
      </w:r>
      <w:r w:rsidRPr="00B20F0E">
        <w:rPr>
          <w:rFonts w:ascii="Garamond" w:hAnsi="Garamond" w:cs="Arial"/>
        </w:rPr>
        <w:t xml:space="preserve"> Las partes celebraron</w:t>
      </w:r>
      <w:r w:rsidR="002373A8" w:rsidRPr="00B20F0E">
        <w:rPr>
          <w:rFonts w:ascii="Garamond" w:hAnsi="Garamond" w:cs="Arial"/>
        </w:rPr>
        <w:t xml:space="preserve"> el</w:t>
      </w:r>
      <w:r w:rsidRPr="00B20F0E">
        <w:rPr>
          <w:rFonts w:ascii="Garamond" w:hAnsi="Garamond" w:cs="Arial"/>
        </w:rPr>
        <w:t xml:space="preserve"> contrato de prestación de servicios </w:t>
      </w:r>
      <w:r w:rsidR="00B80EF0" w:rsidRPr="00B20F0E">
        <w:rPr>
          <w:rFonts w:ascii="Garamond" w:hAnsi="Garamond" w:cs="Arial"/>
        </w:rPr>
        <w:t xml:space="preserve">No. </w:t>
      </w:r>
      <w:r w:rsidR="00DF7E10" w:rsidRPr="00B20F0E">
        <w:rPr>
          <w:rFonts w:ascii="Garamond" w:hAnsi="Garamond" w:cs="Arial"/>
          <w:b/>
          <w:bCs/>
          <w:color w:val="000000"/>
          <w:shd w:val="clear" w:color="auto" w:fill="FFFFFF"/>
        </w:rPr>
        <w:t xml:space="preserve">413-2025-CPS-AG(144327) </w:t>
      </w:r>
      <w:r w:rsidR="00FC3B35" w:rsidRPr="00B20F0E">
        <w:rPr>
          <w:rFonts w:ascii="Garamond" w:hAnsi="Garamond" w:cs="Arial"/>
        </w:rPr>
        <w:t>con el objeto de</w:t>
      </w:r>
      <w:r w:rsidR="00E56B4B" w:rsidRPr="00B20F0E">
        <w:rPr>
          <w:rFonts w:ascii="Garamond" w:hAnsi="Garamond" w:cs="Arial"/>
        </w:rPr>
        <w:t xml:space="preserve"> </w:t>
      </w:r>
      <w:r w:rsidR="00DF7E10" w:rsidRPr="00B20F0E">
        <w:rPr>
          <w:rFonts w:ascii="Garamond" w:hAnsi="Garamond" w:cs="Arial"/>
          <w:b/>
          <w:bCs/>
          <w:color w:val="000000"/>
          <w:shd w:val="clear" w:color="auto" w:fill="FFFFFF"/>
        </w:rPr>
        <w:t>PRESTAR SERVICIOS DE APOYO A LA GESTIÓN AL FONDO DE DESARROLLO LOCAL DE ANTONIO NARIÑO, EN EL DESARROLLO DE ACTIVIDADES OPERATIVAS Y LOGÍSTICAS ORIENTADAS ALA IMPLEMENTACIÓN DE LOS MANUALES DE MANTENIMIENTO DE LOS PARQUES DE PROXIMIDAD, DE BOLSILLO Y DEMÁS ESPACIOS PÚBLICOS DE LA LOCALIDAD, CON CARGO AL PROYECTO DE INVERSIÓN 2542</w:t>
      </w:r>
      <w:r w:rsidR="00652C6C" w:rsidRPr="00B20F0E">
        <w:rPr>
          <w:rFonts w:ascii="Garamond" w:hAnsi="Garamond" w:cs="Arial"/>
        </w:rPr>
        <w:t xml:space="preserve">, </w:t>
      </w:r>
      <w:r w:rsidR="00EF0E1F" w:rsidRPr="00B20F0E">
        <w:rPr>
          <w:rFonts w:ascii="Garamond" w:hAnsi="Garamond" w:cs="Arial"/>
        </w:rPr>
        <w:t xml:space="preserve">el pasado </w:t>
      </w:r>
      <w:r w:rsidR="002228AD" w:rsidRPr="00B20F0E">
        <w:rPr>
          <w:rFonts w:ascii="Garamond" w:hAnsi="Garamond" w:cs="Arial"/>
          <w:b/>
          <w:bCs/>
        </w:rPr>
        <w:t>31</w:t>
      </w:r>
      <w:r w:rsidR="00807731" w:rsidRPr="00B20F0E">
        <w:rPr>
          <w:rFonts w:ascii="Garamond" w:hAnsi="Garamond" w:cs="Arial"/>
          <w:b/>
          <w:bCs/>
        </w:rPr>
        <w:t xml:space="preserve"> </w:t>
      </w:r>
      <w:r w:rsidR="00B80EF0" w:rsidRPr="00B20F0E">
        <w:rPr>
          <w:rFonts w:ascii="Garamond" w:hAnsi="Garamond" w:cs="Arial"/>
          <w:b/>
          <w:bCs/>
        </w:rPr>
        <w:t xml:space="preserve">de </w:t>
      </w:r>
      <w:r w:rsidR="00E56B4B" w:rsidRPr="00B20F0E">
        <w:rPr>
          <w:rFonts w:ascii="Garamond" w:hAnsi="Garamond" w:cs="Arial"/>
          <w:b/>
          <w:bCs/>
        </w:rPr>
        <w:t>diciembre</w:t>
      </w:r>
      <w:r w:rsidR="00B80EF0" w:rsidRPr="00B20F0E">
        <w:rPr>
          <w:rFonts w:ascii="Garamond" w:hAnsi="Garamond" w:cs="Arial"/>
          <w:b/>
          <w:bCs/>
        </w:rPr>
        <w:t xml:space="preserve"> de 2025</w:t>
      </w:r>
      <w:r w:rsidR="00FA19DC" w:rsidRPr="00B20F0E">
        <w:rPr>
          <w:rFonts w:ascii="Garamond" w:hAnsi="Garamond" w:cs="Arial"/>
        </w:rPr>
        <w:t>.</w:t>
      </w:r>
      <w:r w:rsidRPr="00B20F0E">
        <w:rPr>
          <w:rFonts w:ascii="Garamond" w:hAnsi="Garamond" w:cs="Arial"/>
        </w:rPr>
        <w:t xml:space="preserve"> </w:t>
      </w:r>
      <w:r w:rsidR="00B750FD" w:rsidRPr="00B20F0E">
        <w:rPr>
          <w:rFonts w:ascii="Garamond" w:hAnsi="Garamond" w:cs="Arial"/>
          <w:b/>
          <w:bCs/>
        </w:rPr>
        <w:t>SEGUNDA:</w:t>
      </w:r>
      <w:r w:rsidR="00330A8F" w:rsidRPr="00B20F0E">
        <w:rPr>
          <w:rFonts w:ascii="Garamond" w:hAnsi="Garamond" w:cs="Arial"/>
          <w:b/>
          <w:bCs/>
        </w:rPr>
        <w:t xml:space="preserve"> </w:t>
      </w:r>
      <w:r w:rsidR="00330A8F" w:rsidRPr="00B20F0E">
        <w:rPr>
          <w:rFonts w:ascii="Garamond" w:hAnsi="Garamond" w:cs="Arial"/>
        </w:rPr>
        <w:t xml:space="preserve">Que el valor </w:t>
      </w:r>
      <w:r w:rsidR="00EF0E1F" w:rsidRPr="00B20F0E">
        <w:rPr>
          <w:rFonts w:ascii="Garamond" w:hAnsi="Garamond" w:cs="Arial"/>
        </w:rPr>
        <w:t xml:space="preserve">total </w:t>
      </w:r>
      <w:r w:rsidR="00144770" w:rsidRPr="00B20F0E">
        <w:rPr>
          <w:rFonts w:ascii="Garamond" w:hAnsi="Garamond" w:cs="Arial"/>
        </w:rPr>
        <w:t xml:space="preserve">inicial </w:t>
      </w:r>
      <w:r w:rsidR="00330A8F" w:rsidRPr="00B20F0E">
        <w:rPr>
          <w:rFonts w:ascii="Garamond" w:hAnsi="Garamond" w:cs="Arial"/>
        </w:rPr>
        <w:t>del contrato corresponde a la suma</w:t>
      </w:r>
      <w:bookmarkStart w:id="3" w:name="_Hlk203058763"/>
      <w:r w:rsidR="00330A8F" w:rsidRPr="00B20F0E">
        <w:rPr>
          <w:rFonts w:ascii="Garamond" w:hAnsi="Garamond" w:cs="Arial"/>
        </w:rPr>
        <w:t xml:space="preserve"> </w:t>
      </w:r>
      <w:r w:rsidR="00DF7E10" w:rsidRPr="00B20F0E">
        <w:rPr>
          <w:rFonts w:ascii="Garamond" w:hAnsi="Garamond" w:cs="Arial"/>
          <w:b/>
          <w:bCs/>
        </w:rPr>
        <w:t xml:space="preserve">SIETE MILLONES QUINIENTOS MIL </w:t>
      </w:r>
      <w:r w:rsidR="000434BA" w:rsidRPr="00B20F0E">
        <w:rPr>
          <w:rFonts w:ascii="Garamond" w:hAnsi="Garamond" w:cs="Arial"/>
          <w:b/>
          <w:bCs/>
        </w:rPr>
        <w:t>PESOS (</w:t>
      </w:r>
      <w:r w:rsidR="00D45BFA" w:rsidRPr="00B20F0E">
        <w:rPr>
          <w:rFonts w:ascii="Garamond" w:hAnsi="Garamond" w:cs="Arial"/>
          <w:b/>
          <w:bCs/>
        </w:rPr>
        <w:t>$</w:t>
      </w:r>
      <w:r w:rsidR="00DF7E10" w:rsidRPr="00B20F0E">
        <w:rPr>
          <w:rFonts w:ascii="Garamond" w:hAnsi="Garamond" w:cs="Arial"/>
          <w:color w:val="000000"/>
          <w:shd w:val="clear" w:color="auto" w:fill="FFFFFF"/>
        </w:rPr>
        <w:t>7.500.000</w:t>
      </w:r>
      <w:r w:rsidR="00DF7E10" w:rsidRPr="00B20F0E">
        <w:rPr>
          <w:rFonts w:ascii="Garamond" w:hAnsi="Garamond" w:cs="Arial"/>
          <w:color w:val="000000"/>
          <w:shd w:val="clear" w:color="auto" w:fill="FFFFFF"/>
        </w:rPr>
        <w:t>.00</w:t>
      </w:r>
      <w:r w:rsidR="00E036C0" w:rsidRPr="00B20F0E">
        <w:rPr>
          <w:rFonts w:ascii="Garamond" w:hAnsi="Garamond" w:cs="Arial"/>
          <w:b/>
          <w:bCs/>
        </w:rPr>
        <w:t>)</w:t>
      </w:r>
      <w:bookmarkEnd w:id="3"/>
      <w:r w:rsidR="005E1853" w:rsidRPr="00B20F0E">
        <w:rPr>
          <w:rFonts w:ascii="Garamond" w:hAnsi="Garamond" w:cs="Arial"/>
          <w:b/>
          <w:bCs/>
        </w:rPr>
        <w:t xml:space="preserve"> </w:t>
      </w:r>
      <w:r w:rsidR="00D45BFA" w:rsidRPr="00B20F0E">
        <w:rPr>
          <w:rFonts w:ascii="Garamond" w:hAnsi="Garamond" w:cs="Arial"/>
          <w:b/>
          <w:bCs/>
        </w:rPr>
        <w:t>M/CTE.</w:t>
      </w:r>
      <w:r w:rsidR="00E56B4B" w:rsidRPr="00B20F0E">
        <w:rPr>
          <w:rFonts w:ascii="Garamond" w:hAnsi="Garamond" w:cs="Arial"/>
          <w:b/>
          <w:bCs/>
        </w:rPr>
        <w:t xml:space="preserve"> </w:t>
      </w:r>
      <w:r w:rsidR="00330A8F" w:rsidRPr="00B20F0E">
        <w:rPr>
          <w:rFonts w:ascii="Garamond" w:hAnsi="Garamond" w:cs="Arial"/>
          <w:b/>
          <w:bCs/>
        </w:rPr>
        <w:t xml:space="preserve">TERCERA: </w:t>
      </w:r>
      <w:r w:rsidR="00330A8F" w:rsidRPr="00B20F0E">
        <w:rPr>
          <w:rFonts w:ascii="Garamond" w:hAnsi="Garamond" w:cs="Arial"/>
        </w:rPr>
        <w:t xml:space="preserve">Que, el día </w:t>
      </w:r>
      <w:r w:rsidR="00DF7E10" w:rsidRPr="00B20F0E">
        <w:rPr>
          <w:rFonts w:ascii="Garamond" w:hAnsi="Garamond" w:cs="Arial"/>
        </w:rPr>
        <w:t>tres</w:t>
      </w:r>
      <w:r w:rsidR="002228AD" w:rsidRPr="00B20F0E">
        <w:rPr>
          <w:rFonts w:ascii="Garamond" w:hAnsi="Garamond" w:cs="Arial"/>
        </w:rPr>
        <w:t xml:space="preserve"> (</w:t>
      </w:r>
      <w:r w:rsidR="00DF7E10" w:rsidRPr="00B20F0E">
        <w:rPr>
          <w:rFonts w:ascii="Garamond" w:hAnsi="Garamond" w:cs="Arial"/>
          <w:b/>
          <w:bCs/>
        </w:rPr>
        <w:t>3</w:t>
      </w:r>
      <w:r w:rsidR="002228AD" w:rsidRPr="00B20F0E">
        <w:rPr>
          <w:rFonts w:ascii="Garamond" w:hAnsi="Garamond" w:cs="Arial"/>
          <w:b/>
          <w:bCs/>
        </w:rPr>
        <w:t>)</w:t>
      </w:r>
      <w:r w:rsidR="00D45BFA" w:rsidRPr="00B20F0E">
        <w:rPr>
          <w:rFonts w:ascii="Garamond" w:hAnsi="Garamond" w:cs="Arial"/>
          <w:b/>
          <w:bCs/>
        </w:rPr>
        <w:t xml:space="preserve"> de </w:t>
      </w:r>
      <w:r w:rsidR="002228AD" w:rsidRPr="00B20F0E">
        <w:rPr>
          <w:rFonts w:ascii="Garamond" w:hAnsi="Garamond" w:cs="Arial"/>
          <w:b/>
          <w:bCs/>
        </w:rPr>
        <w:t>enero</w:t>
      </w:r>
      <w:r w:rsidR="00D45BFA" w:rsidRPr="00B20F0E">
        <w:rPr>
          <w:rFonts w:ascii="Garamond" w:hAnsi="Garamond" w:cs="Arial"/>
          <w:b/>
          <w:bCs/>
        </w:rPr>
        <w:t xml:space="preserve"> de 202</w:t>
      </w:r>
      <w:r w:rsidR="002228AD" w:rsidRPr="00B20F0E">
        <w:rPr>
          <w:rFonts w:ascii="Garamond" w:hAnsi="Garamond" w:cs="Arial"/>
          <w:b/>
          <w:bCs/>
        </w:rPr>
        <w:t>6</w:t>
      </w:r>
      <w:r w:rsidR="00805505" w:rsidRPr="00B20F0E">
        <w:rPr>
          <w:rFonts w:ascii="Garamond" w:hAnsi="Garamond" w:cs="Arial"/>
        </w:rPr>
        <w:t>,</w:t>
      </w:r>
      <w:r w:rsidR="00D35681" w:rsidRPr="00B20F0E">
        <w:rPr>
          <w:rFonts w:ascii="Garamond" w:hAnsi="Garamond" w:cs="Arial"/>
        </w:rPr>
        <w:t xml:space="preserve"> </w:t>
      </w:r>
      <w:r w:rsidR="00330A8F" w:rsidRPr="00B20F0E">
        <w:rPr>
          <w:rFonts w:ascii="Garamond" w:hAnsi="Garamond" w:cs="Arial"/>
        </w:rPr>
        <w:t>se dio inicio al contrato</w:t>
      </w:r>
      <w:r w:rsidR="00327769" w:rsidRPr="00B20F0E">
        <w:rPr>
          <w:rFonts w:ascii="Garamond" w:hAnsi="Garamond" w:cs="Arial"/>
        </w:rPr>
        <w:t xml:space="preserve">, </w:t>
      </w:r>
      <w:r w:rsidR="00330A8F" w:rsidRPr="00B20F0E">
        <w:rPr>
          <w:rFonts w:ascii="Garamond" w:hAnsi="Garamond" w:cs="Arial"/>
        </w:rPr>
        <w:t xml:space="preserve">señalando como plazo de ejecución, un término de </w:t>
      </w:r>
      <w:r w:rsidR="002228AD" w:rsidRPr="00B20F0E">
        <w:rPr>
          <w:rFonts w:ascii="Garamond" w:eastAsiaTheme="minorHAnsi" w:hAnsi="Garamond"/>
          <w:b/>
          <w:bCs/>
          <w:lang w:val="es-CO"/>
        </w:rPr>
        <w:t>TRES</w:t>
      </w:r>
      <w:r w:rsidR="00E56B4B" w:rsidRPr="00B20F0E">
        <w:rPr>
          <w:rFonts w:ascii="Garamond" w:eastAsiaTheme="minorHAnsi" w:hAnsi="Garamond"/>
          <w:b/>
          <w:bCs/>
          <w:lang w:val="es-CO"/>
        </w:rPr>
        <w:t xml:space="preserve"> (</w:t>
      </w:r>
      <w:r w:rsidR="002228AD" w:rsidRPr="00B20F0E">
        <w:rPr>
          <w:rFonts w:ascii="Garamond" w:eastAsiaTheme="minorHAnsi" w:hAnsi="Garamond"/>
          <w:b/>
          <w:bCs/>
          <w:lang w:val="es-CO"/>
        </w:rPr>
        <w:t>3</w:t>
      </w:r>
      <w:r w:rsidR="00E56B4B" w:rsidRPr="00B20F0E">
        <w:rPr>
          <w:rFonts w:ascii="Garamond" w:eastAsiaTheme="minorHAnsi" w:hAnsi="Garamond"/>
          <w:b/>
          <w:bCs/>
          <w:lang w:val="es-CO"/>
        </w:rPr>
        <w:t>) MES</w:t>
      </w:r>
      <w:r w:rsidR="002228AD" w:rsidRPr="00B20F0E">
        <w:rPr>
          <w:rFonts w:ascii="Garamond" w:eastAsiaTheme="minorHAnsi" w:hAnsi="Garamond"/>
          <w:b/>
          <w:bCs/>
          <w:lang w:val="es-CO"/>
        </w:rPr>
        <w:t>ES</w:t>
      </w:r>
      <w:r w:rsidR="00E56B4B" w:rsidRPr="00B20F0E">
        <w:rPr>
          <w:rFonts w:ascii="Garamond" w:eastAsiaTheme="minorHAnsi" w:hAnsi="Garamond"/>
          <w:b/>
          <w:bCs/>
          <w:lang w:val="es-CO"/>
        </w:rPr>
        <w:t xml:space="preserve"> </w:t>
      </w:r>
      <w:r w:rsidR="00330A8F" w:rsidRPr="00B20F0E">
        <w:rPr>
          <w:rFonts w:ascii="Garamond" w:hAnsi="Garamond" w:cs="Arial"/>
        </w:rPr>
        <w:t xml:space="preserve">es decir hasta el día </w:t>
      </w:r>
      <w:r w:rsidR="00DF7E10" w:rsidRPr="00B20F0E">
        <w:rPr>
          <w:rFonts w:ascii="Garamond" w:hAnsi="Garamond" w:cs="Arial"/>
          <w:b/>
          <w:bCs/>
        </w:rPr>
        <w:t>2</w:t>
      </w:r>
      <w:r w:rsidR="00D45BFA" w:rsidRPr="00B20F0E">
        <w:rPr>
          <w:rFonts w:ascii="Garamond" w:hAnsi="Garamond" w:cs="Arial"/>
          <w:b/>
          <w:bCs/>
        </w:rPr>
        <w:t xml:space="preserve"> de </w:t>
      </w:r>
      <w:r w:rsidR="00BD5DC2" w:rsidRPr="00B20F0E">
        <w:rPr>
          <w:rFonts w:ascii="Garamond" w:hAnsi="Garamond" w:cs="Arial"/>
          <w:b/>
          <w:bCs/>
        </w:rPr>
        <w:t>abril</w:t>
      </w:r>
      <w:r w:rsidR="00CC7FD5" w:rsidRPr="00B20F0E">
        <w:rPr>
          <w:rFonts w:ascii="Garamond" w:hAnsi="Garamond" w:cs="Arial"/>
          <w:b/>
          <w:bCs/>
        </w:rPr>
        <w:t xml:space="preserve"> </w:t>
      </w:r>
      <w:r w:rsidR="00D45BFA" w:rsidRPr="00B20F0E">
        <w:rPr>
          <w:rFonts w:ascii="Garamond" w:hAnsi="Garamond" w:cs="Arial"/>
          <w:b/>
          <w:bCs/>
        </w:rPr>
        <w:t>de 202</w:t>
      </w:r>
      <w:r w:rsidR="00E56B4B" w:rsidRPr="00B20F0E">
        <w:rPr>
          <w:rFonts w:ascii="Garamond" w:hAnsi="Garamond" w:cs="Arial"/>
          <w:b/>
          <w:bCs/>
        </w:rPr>
        <w:t>6</w:t>
      </w:r>
      <w:r w:rsidR="00330A8F" w:rsidRPr="00B20F0E">
        <w:rPr>
          <w:rFonts w:ascii="Garamond" w:hAnsi="Garamond" w:cs="Arial"/>
          <w:b/>
          <w:bCs/>
        </w:rPr>
        <w:t>,</w:t>
      </w:r>
      <w:r w:rsidR="00330A8F" w:rsidRPr="00B20F0E">
        <w:rPr>
          <w:rFonts w:ascii="Garamond" w:hAnsi="Garamond" w:cs="Arial"/>
        </w:rPr>
        <w:t xml:space="preserve"> contados a partir del cumplimiento de requisitos de perfeccionamiento</w:t>
      </w:r>
      <w:r w:rsidR="008E5E33" w:rsidRPr="00B20F0E">
        <w:rPr>
          <w:rFonts w:ascii="Garamond" w:hAnsi="Garamond" w:cs="Arial"/>
        </w:rPr>
        <w:t xml:space="preserve">. </w:t>
      </w:r>
    </w:p>
    <w:p w14:paraId="5288DFF5" w14:textId="106142F2" w:rsidR="00DF7E10" w:rsidRPr="00B20F0E" w:rsidRDefault="00B20F0E" w:rsidP="002228AD">
      <w:pPr>
        <w:pStyle w:val="Textoindependiente"/>
        <w:spacing w:line="276" w:lineRule="auto"/>
        <w:ind w:right="236"/>
        <w:jc w:val="both"/>
        <w:rPr>
          <w:rFonts w:ascii="Garamond" w:hAnsi="Garamond" w:cs="Arial"/>
        </w:rPr>
      </w:pPr>
      <w:r w:rsidRPr="00B20F0E">
        <w:rPr>
          <w:rFonts w:ascii="Garamond" w:hAnsi="Garamond"/>
          <w:b/>
          <w:bCs/>
        </w:rPr>
        <w:t>CUARTA:</w:t>
      </w:r>
      <w:r>
        <w:rPr>
          <w:rFonts w:ascii="Garamond" w:hAnsi="Garamond"/>
        </w:rPr>
        <w:t xml:space="preserve"> </w:t>
      </w:r>
      <w:r w:rsidR="00DF7E10" w:rsidRPr="00B20F0E">
        <w:rPr>
          <w:rFonts w:ascii="Garamond" w:hAnsi="Garamond"/>
        </w:rPr>
        <w:t xml:space="preserve">Que, el </w:t>
      </w:r>
      <w:r w:rsidR="00DF7E10" w:rsidRPr="00B20F0E">
        <w:rPr>
          <w:rFonts w:ascii="Garamond" w:hAnsi="Garamond"/>
        </w:rPr>
        <w:t>primero (1) de abril de 2026 se realizó s</w:t>
      </w:r>
      <w:r w:rsidR="00DF7E10" w:rsidRPr="00B20F0E">
        <w:rPr>
          <w:rFonts w:ascii="Garamond" w:hAnsi="Garamond"/>
        </w:rPr>
        <w:t xml:space="preserve">uspensión No. 1 del contrato </w:t>
      </w:r>
      <w:r w:rsidR="00DF7E10" w:rsidRPr="00B20F0E">
        <w:rPr>
          <w:rFonts w:ascii="Garamond" w:hAnsi="Garamond"/>
          <w:b/>
          <w:bCs/>
        </w:rPr>
        <w:t xml:space="preserve">No. 413-2025-CPS-AG(144327) </w:t>
      </w:r>
      <w:r w:rsidRPr="00913295">
        <w:rPr>
          <w:rFonts w:ascii="Garamond" w:hAnsi="Garamond"/>
        </w:rPr>
        <w:t xml:space="preserve">y se </w:t>
      </w:r>
      <w:r w:rsidR="00DF7E10" w:rsidRPr="00913295">
        <w:rPr>
          <w:rFonts w:ascii="Garamond" w:hAnsi="Garamond"/>
        </w:rPr>
        <w:t>reactiv</w:t>
      </w:r>
      <w:r w:rsidRPr="00913295">
        <w:rPr>
          <w:rFonts w:ascii="Garamond" w:hAnsi="Garamond"/>
        </w:rPr>
        <w:t>ó</w:t>
      </w:r>
      <w:r w:rsidR="00DF7E10" w:rsidRPr="00B20F0E">
        <w:rPr>
          <w:rFonts w:ascii="Garamond" w:hAnsi="Garamond"/>
        </w:rPr>
        <w:t xml:space="preserve"> </w:t>
      </w:r>
      <w:r w:rsidRPr="00B20F0E">
        <w:rPr>
          <w:rFonts w:ascii="Garamond" w:hAnsi="Garamond"/>
        </w:rPr>
        <w:t xml:space="preserve">el </w:t>
      </w:r>
      <w:r w:rsidR="00DF7E10" w:rsidRPr="00B20F0E">
        <w:rPr>
          <w:rFonts w:ascii="Garamond" w:hAnsi="Garamond"/>
        </w:rPr>
        <w:t xml:space="preserve">10 de abril de 2026,es por ello que la nueva fecha de terminación del plazo de ejecución es el día 11 de abril de 2026. </w:t>
      </w:r>
    </w:p>
    <w:p w14:paraId="637CCE6D" w14:textId="55BD2D10" w:rsidR="00670DCD" w:rsidRPr="00B20F0E" w:rsidRDefault="00B20F0E" w:rsidP="00FE25D6">
      <w:pPr>
        <w:pStyle w:val="Textoindependiente"/>
        <w:spacing w:line="276" w:lineRule="auto"/>
        <w:ind w:right="236"/>
        <w:jc w:val="both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QUINTA</w:t>
      </w:r>
      <w:r w:rsidR="00921841" w:rsidRPr="00B20F0E">
        <w:rPr>
          <w:rFonts w:ascii="Garamond" w:hAnsi="Garamond" w:cs="Arial"/>
          <w:b/>
          <w:bCs/>
        </w:rPr>
        <w:t>:</w:t>
      </w:r>
      <w:r w:rsidR="00921841" w:rsidRPr="00B20F0E">
        <w:rPr>
          <w:rFonts w:ascii="Garamond" w:hAnsi="Garamond" w:cs="Arial"/>
        </w:rPr>
        <w:t xml:space="preserve"> El contrato se encuentra vigente y en normal ejecución.</w:t>
      </w:r>
    </w:p>
    <w:p w14:paraId="25FA6DD5" w14:textId="4DA0EDF8" w:rsidR="00670DCD" w:rsidRPr="00B20F0E" w:rsidRDefault="00B20F0E" w:rsidP="00FE25D6">
      <w:pPr>
        <w:pStyle w:val="Textoindependiente"/>
        <w:spacing w:line="276" w:lineRule="auto"/>
        <w:ind w:right="236"/>
        <w:jc w:val="both"/>
        <w:rPr>
          <w:rFonts w:ascii="Garamond" w:hAnsi="Garamond" w:cs="Arial"/>
        </w:rPr>
      </w:pPr>
      <w:r>
        <w:rPr>
          <w:rFonts w:ascii="Garamond" w:hAnsi="Garamond" w:cs="Arial"/>
          <w:b/>
          <w:bCs/>
        </w:rPr>
        <w:t>SEXTA</w:t>
      </w:r>
      <w:r w:rsidR="00670DCD" w:rsidRPr="00B20F0E">
        <w:rPr>
          <w:rFonts w:ascii="Garamond" w:hAnsi="Garamond" w:cs="Arial"/>
          <w:b/>
          <w:bCs/>
        </w:rPr>
        <w:t xml:space="preserve">: </w:t>
      </w:r>
      <w:r w:rsidR="00921841" w:rsidRPr="00B20F0E">
        <w:rPr>
          <w:rFonts w:ascii="Garamond" w:hAnsi="Garamond" w:cs="Arial"/>
        </w:rPr>
        <w:t>Que el valor adicionado no supera el 50% del valor total del contrato conforme lo establece el inciso 2° del parágrafo del artículo 40 de la Ley 80 de 1993, el cual reza: “</w:t>
      </w:r>
      <w:r w:rsidR="00921841" w:rsidRPr="00B20F0E">
        <w:rPr>
          <w:rFonts w:ascii="Garamond" w:hAnsi="Garamond" w:cs="Arial"/>
          <w:i/>
          <w:iCs/>
        </w:rPr>
        <w:t>Los contratos no podrán adicionarse en más del cincuenta por ciento (50%) de su valor inicial, expresado éste en salarios mínimos legales mensuales</w:t>
      </w:r>
      <w:r w:rsidR="00921841" w:rsidRPr="00B20F0E">
        <w:rPr>
          <w:rFonts w:ascii="Garamond" w:hAnsi="Garamond" w:cs="Arial"/>
        </w:rPr>
        <w:t>”.</w:t>
      </w:r>
      <w:r w:rsidR="00921841" w:rsidRPr="00B20F0E">
        <w:rPr>
          <w:rFonts w:ascii="Garamond" w:hAnsi="Garamond" w:cs="Arial"/>
          <w:b/>
          <w:bCs/>
        </w:rPr>
        <w:t xml:space="preserve"> </w:t>
      </w:r>
      <w:r w:rsidR="00921841" w:rsidRPr="00B20F0E">
        <w:rPr>
          <w:rFonts w:ascii="Garamond" w:hAnsi="Garamond" w:cs="Arial"/>
        </w:rPr>
        <w:t xml:space="preserve">En consideración a lo anterior, las partes acuerdan: </w:t>
      </w:r>
    </w:p>
    <w:p w14:paraId="1F76E9AD" w14:textId="77777777" w:rsidR="00921841" w:rsidRPr="00B20F0E" w:rsidRDefault="00921841" w:rsidP="00FE25D6">
      <w:pPr>
        <w:pStyle w:val="Textoindependiente"/>
        <w:spacing w:line="276" w:lineRule="auto"/>
        <w:ind w:right="236"/>
        <w:jc w:val="both"/>
        <w:rPr>
          <w:rFonts w:ascii="Garamond" w:hAnsi="Garamond" w:cs="Arial"/>
        </w:rPr>
      </w:pPr>
    </w:p>
    <w:p w14:paraId="5E74765C" w14:textId="5D59CD5E" w:rsidR="00144770" w:rsidRPr="00B20F0E" w:rsidRDefault="0018047F" w:rsidP="003C7574">
      <w:pPr>
        <w:pStyle w:val="Textoindependiente"/>
        <w:spacing w:line="276" w:lineRule="auto"/>
        <w:ind w:right="236"/>
        <w:jc w:val="both"/>
        <w:rPr>
          <w:rFonts w:ascii="Garamond" w:hAnsi="Garamond" w:cs="Arial"/>
        </w:rPr>
      </w:pPr>
      <w:r w:rsidRPr="00B20F0E">
        <w:rPr>
          <w:rFonts w:ascii="Garamond" w:hAnsi="Garamond" w:cs="Arial"/>
          <w:b/>
          <w:bCs/>
        </w:rPr>
        <w:t>CLÁUSULA PRIMERA</w:t>
      </w:r>
      <w:r w:rsidRPr="00B20F0E">
        <w:rPr>
          <w:rFonts w:ascii="Garamond" w:hAnsi="Garamond" w:cs="Arial"/>
        </w:rPr>
        <w:t xml:space="preserve">: </w:t>
      </w:r>
      <w:r w:rsidRPr="00B20F0E">
        <w:rPr>
          <w:rFonts w:ascii="Garamond" w:hAnsi="Garamond" w:cs="Arial"/>
          <w:b/>
          <w:bCs/>
        </w:rPr>
        <w:t>Modificar la Cláusula Tercera – Plazo</w:t>
      </w:r>
      <w:r w:rsidRPr="00B20F0E">
        <w:rPr>
          <w:rFonts w:ascii="Garamond" w:hAnsi="Garamond" w:cs="Arial"/>
        </w:rPr>
        <w:t>, de las condiciones generales del contrato de prestación de servicios</w:t>
      </w:r>
      <w:r w:rsidR="000A1736" w:rsidRPr="00B20F0E">
        <w:rPr>
          <w:rFonts w:ascii="Garamond" w:hAnsi="Garamond" w:cs="Arial"/>
        </w:rPr>
        <w:t>,</w:t>
      </w:r>
      <w:r w:rsidR="00272DA1" w:rsidRPr="00B20F0E">
        <w:rPr>
          <w:rFonts w:ascii="Garamond" w:hAnsi="Garamond" w:cs="Arial"/>
        </w:rPr>
        <w:t xml:space="preserve"> </w:t>
      </w:r>
      <w:r w:rsidR="0027572E" w:rsidRPr="00B20F0E">
        <w:rPr>
          <w:rFonts w:ascii="Garamond" w:hAnsi="Garamond" w:cs="Arial"/>
        </w:rPr>
        <w:t>p</w:t>
      </w:r>
      <w:r w:rsidR="00B750FD" w:rsidRPr="00B20F0E">
        <w:rPr>
          <w:rFonts w:ascii="Garamond" w:hAnsi="Garamond" w:cs="Arial"/>
        </w:rPr>
        <w:t>rorrogando el</w:t>
      </w:r>
      <w:r w:rsidR="00E26695" w:rsidRPr="00B20F0E">
        <w:rPr>
          <w:rFonts w:ascii="Garamond" w:hAnsi="Garamond" w:cs="Arial"/>
        </w:rPr>
        <w:t xml:space="preserve"> </w:t>
      </w:r>
      <w:r w:rsidR="00B750FD" w:rsidRPr="00B20F0E">
        <w:rPr>
          <w:rFonts w:ascii="Garamond" w:hAnsi="Garamond" w:cs="Arial"/>
        </w:rPr>
        <w:t>plazo de ejecución pactado, por</w:t>
      </w:r>
      <w:r w:rsidR="00AC51D1" w:rsidRPr="00B20F0E">
        <w:rPr>
          <w:rFonts w:ascii="Garamond" w:hAnsi="Garamond" w:cs="Arial"/>
        </w:rPr>
        <w:t xml:space="preserve"> </w:t>
      </w:r>
      <w:r w:rsidR="00BD5DC2" w:rsidRPr="00B20F0E">
        <w:rPr>
          <w:rFonts w:ascii="Garamond" w:hAnsi="Garamond" w:cs="Arial"/>
          <w:b/>
          <w:bCs/>
        </w:rPr>
        <w:t>UN</w:t>
      </w:r>
      <w:r w:rsidR="00B239E0" w:rsidRPr="00B20F0E">
        <w:rPr>
          <w:rFonts w:ascii="Garamond" w:hAnsi="Garamond" w:cs="Arial"/>
          <w:b/>
          <w:bCs/>
        </w:rPr>
        <w:t xml:space="preserve"> (</w:t>
      </w:r>
      <w:r w:rsidR="00BD5DC2" w:rsidRPr="00B20F0E">
        <w:rPr>
          <w:rFonts w:ascii="Garamond" w:hAnsi="Garamond" w:cs="Arial"/>
          <w:b/>
          <w:bCs/>
        </w:rPr>
        <w:t>1</w:t>
      </w:r>
      <w:r w:rsidR="00B239E0" w:rsidRPr="00B20F0E">
        <w:rPr>
          <w:rFonts w:ascii="Garamond" w:hAnsi="Garamond" w:cs="Arial"/>
          <w:b/>
          <w:bCs/>
        </w:rPr>
        <w:t>)</w:t>
      </w:r>
      <w:r w:rsidR="00BD5DC2" w:rsidRPr="00B20F0E">
        <w:rPr>
          <w:rFonts w:ascii="Garamond" w:hAnsi="Garamond" w:cs="Arial"/>
          <w:b/>
          <w:bCs/>
        </w:rPr>
        <w:t xml:space="preserve"> MES Y QUINCE (15)</w:t>
      </w:r>
      <w:r w:rsidR="00FD56FA" w:rsidRPr="00B20F0E">
        <w:rPr>
          <w:rFonts w:ascii="Garamond" w:hAnsi="Garamond" w:cs="Arial"/>
          <w:b/>
          <w:bCs/>
        </w:rPr>
        <w:t xml:space="preserve"> </w:t>
      </w:r>
      <w:r w:rsidR="00ED09F5" w:rsidRPr="00B20F0E">
        <w:rPr>
          <w:rFonts w:ascii="Garamond" w:hAnsi="Garamond" w:cs="Arial"/>
          <w:b/>
          <w:bCs/>
        </w:rPr>
        <w:t>DIAS</w:t>
      </w:r>
      <w:r w:rsidR="00D23EE5" w:rsidRPr="00B20F0E">
        <w:rPr>
          <w:rFonts w:ascii="Garamond" w:hAnsi="Garamond" w:cs="Arial"/>
          <w:b/>
          <w:bCs/>
        </w:rPr>
        <w:t>,</w:t>
      </w:r>
      <w:r w:rsidR="006B5DC4" w:rsidRPr="00B20F0E">
        <w:rPr>
          <w:rFonts w:ascii="Garamond" w:hAnsi="Garamond" w:cs="Arial"/>
        </w:rPr>
        <w:t xml:space="preserve"> quedando como plazo total del contrato </w:t>
      </w:r>
      <w:r w:rsidR="00BD5DC2" w:rsidRPr="00B20F0E">
        <w:rPr>
          <w:rFonts w:ascii="Garamond" w:hAnsi="Garamond" w:cs="Arial"/>
          <w:b/>
          <w:bCs/>
        </w:rPr>
        <w:t>CUATRO</w:t>
      </w:r>
      <w:r w:rsidR="005E2C7A" w:rsidRPr="00B20F0E">
        <w:rPr>
          <w:rFonts w:ascii="Garamond" w:hAnsi="Garamond" w:cs="Arial"/>
          <w:b/>
          <w:bCs/>
        </w:rPr>
        <w:t xml:space="preserve"> </w:t>
      </w:r>
      <w:r w:rsidR="00ED09F5" w:rsidRPr="00B20F0E">
        <w:rPr>
          <w:rFonts w:ascii="Garamond" w:hAnsi="Garamond" w:cs="Arial"/>
          <w:b/>
          <w:bCs/>
        </w:rPr>
        <w:t>(</w:t>
      </w:r>
      <w:r w:rsidR="00BD5DC2" w:rsidRPr="00B20F0E">
        <w:rPr>
          <w:rFonts w:ascii="Garamond" w:hAnsi="Garamond" w:cs="Arial"/>
          <w:b/>
          <w:bCs/>
        </w:rPr>
        <w:t>4</w:t>
      </w:r>
      <w:r w:rsidR="00ED09F5" w:rsidRPr="00B20F0E">
        <w:rPr>
          <w:rFonts w:ascii="Garamond" w:hAnsi="Garamond" w:cs="Arial"/>
          <w:b/>
          <w:bCs/>
        </w:rPr>
        <w:t>) MESES</w:t>
      </w:r>
      <w:r w:rsidR="00D23EE5" w:rsidRPr="00B20F0E">
        <w:rPr>
          <w:rFonts w:ascii="Garamond" w:hAnsi="Garamond" w:cs="Arial"/>
          <w:b/>
          <w:bCs/>
        </w:rPr>
        <w:t xml:space="preserve"> </w:t>
      </w:r>
      <w:r w:rsidR="00ED09F5" w:rsidRPr="00B20F0E">
        <w:rPr>
          <w:rFonts w:ascii="Garamond" w:hAnsi="Garamond" w:cs="Arial"/>
          <w:b/>
          <w:bCs/>
        </w:rPr>
        <w:t>Y</w:t>
      </w:r>
      <w:r w:rsidR="00EF15D6" w:rsidRPr="00B20F0E">
        <w:rPr>
          <w:rFonts w:ascii="Garamond" w:hAnsi="Garamond" w:cs="Arial"/>
          <w:b/>
          <w:bCs/>
        </w:rPr>
        <w:t xml:space="preserve"> </w:t>
      </w:r>
      <w:r w:rsidR="00BD5DC2" w:rsidRPr="00B20F0E">
        <w:rPr>
          <w:rFonts w:ascii="Garamond" w:hAnsi="Garamond" w:cs="Arial"/>
          <w:b/>
          <w:bCs/>
        </w:rPr>
        <w:t>QUINCE</w:t>
      </w:r>
      <w:r w:rsidR="00ED09F5" w:rsidRPr="00B20F0E">
        <w:rPr>
          <w:rFonts w:ascii="Garamond" w:hAnsi="Garamond" w:cs="Arial"/>
          <w:b/>
          <w:bCs/>
        </w:rPr>
        <w:t xml:space="preserve"> </w:t>
      </w:r>
      <w:r w:rsidR="00D23EE5" w:rsidRPr="00B20F0E">
        <w:rPr>
          <w:rFonts w:ascii="Garamond" w:hAnsi="Garamond" w:cs="Arial"/>
          <w:b/>
          <w:bCs/>
        </w:rPr>
        <w:t>(</w:t>
      </w:r>
      <w:r w:rsidR="00BD5DC2" w:rsidRPr="00B20F0E">
        <w:rPr>
          <w:rFonts w:ascii="Garamond" w:hAnsi="Garamond" w:cs="Arial"/>
          <w:b/>
          <w:bCs/>
        </w:rPr>
        <w:t>15</w:t>
      </w:r>
      <w:r w:rsidR="00D23EE5" w:rsidRPr="00B20F0E">
        <w:rPr>
          <w:rFonts w:ascii="Garamond" w:hAnsi="Garamond" w:cs="Arial"/>
          <w:b/>
          <w:bCs/>
        </w:rPr>
        <w:t>)</w:t>
      </w:r>
      <w:r w:rsidR="00ED09F5" w:rsidRPr="00B20F0E">
        <w:rPr>
          <w:rFonts w:ascii="Garamond" w:hAnsi="Garamond" w:cs="Arial"/>
          <w:b/>
          <w:bCs/>
        </w:rPr>
        <w:t xml:space="preserve"> DÍAS</w:t>
      </w:r>
      <w:r w:rsidR="006B5DC4" w:rsidRPr="00B20F0E">
        <w:rPr>
          <w:rFonts w:ascii="Garamond" w:hAnsi="Garamond" w:cs="Arial"/>
          <w:b/>
          <w:bCs/>
        </w:rPr>
        <w:t>,</w:t>
      </w:r>
      <w:r w:rsidR="006B5DC4" w:rsidRPr="00B20F0E">
        <w:rPr>
          <w:rFonts w:ascii="Garamond" w:hAnsi="Garamond" w:cs="Arial"/>
        </w:rPr>
        <w:t xml:space="preserve"> contados a partir de</w:t>
      </w:r>
      <w:r w:rsidR="00670DCD" w:rsidRPr="00B20F0E">
        <w:rPr>
          <w:rFonts w:ascii="Garamond" w:hAnsi="Garamond" w:cs="Arial"/>
        </w:rPr>
        <w:t>l</w:t>
      </w:r>
      <w:r w:rsidR="006B5DC4" w:rsidRPr="00B20F0E">
        <w:rPr>
          <w:rFonts w:ascii="Garamond" w:hAnsi="Garamond" w:cs="Arial"/>
        </w:rPr>
        <w:t xml:space="preserve"> </w:t>
      </w:r>
      <w:r w:rsidR="00670DCD" w:rsidRPr="00B20F0E">
        <w:rPr>
          <w:rFonts w:ascii="Garamond" w:hAnsi="Garamond" w:cs="Arial"/>
        </w:rPr>
        <w:t xml:space="preserve">día siguiente de la </w:t>
      </w:r>
      <w:r w:rsidR="006B5DC4" w:rsidRPr="00B20F0E">
        <w:rPr>
          <w:rFonts w:ascii="Garamond" w:hAnsi="Garamond" w:cs="Arial"/>
        </w:rPr>
        <w:t xml:space="preserve">terminación del plazo del contrato, es decir, desde el </w:t>
      </w:r>
      <w:r w:rsidR="00394F77" w:rsidRPr="00B20F0E">
        <w:rPr>
          <w:rFonts w:ascii="Garamond" w:hAnsi="Garamond" w:cs="Arial"/>
          <w:b/>
          <w:bCs/>
          <w:lang w:val="es-CO"/>
        </w:rPr>
        <w:t>1</w:t>
      </w:r>
      <w:r w:rsidR="00B25F85">
        <w:rPr>
          <w:rFonts w:ascii="Garamond" w:hAnsi="Garamond" w:cs="Arial"/>
          <w:b/>
          <w:bCs/>
          <w:lang w:val="es-CO"/>
        </w:rPr>
        <w:t>2</w:t>
      </w:r>
      <w:r w:rsidR="00D23EE5" w:rsidRPr="00B20F0E">
        <w:rPr>
          <w:rFonts w:ascii="Garamond" w:hAnsi="Garamond" w:cs="Arial"/>
          <w:b/>
          <w:bCs/>
          <w:lang w:val="es-CO"/>
        </w:rPr>
        <w:t xml:space="preserve"> de </w:t>
      </w:r>
      <w:r w:rsidR="00394F77" w:rsidRPr="00B20F0E">
        <w:rPr>
          <w:rFonts w:ascii="Garamond" w:hAnsi="Garamond" w:cs="Arial"/>
          <w:b/>
          <w:bCs/>
          <w:lang w:val="es-CO"/>
        </w:rPr>
        <w:t>abril</w:t>
      </w:r>
      <w:r w:rsidR="00D23EE5" w:rsidRPr="00B20F0E">
        <w:rPr>
          <w:rFonts w:ascii="Garamond" w:hAnsi="Garamond" w:cs="Arial"/>
          <w:b/>
          <w:bCs/>
          <w:lang w:val="es-CO"/>
        </w:rPr>
        <w:t xml:space="preserve"> de 202</w:t>
      </w:r>
      <w:r w:rsidR="004F7D0F" w:rsidRPr="00B20F0E">
        <w:rPr>
          <w:rFonts w:ascii="Garamond" w:hAnsi="Garamond" w:cs="Arial"/>
          <w:b/>
          <w:bCs/>
          <w:lang w:val="es-CO"/>
        </w:rPr>
        <w:t>6</w:t>
      </w:r>
      <w:r w:rsidR="00D23EE5" w:rsidRPr="00B20F0E">
        <w:rPr>
          <w:rFonts w:ascii="Garamond" w:hAnsi="Garamond" w:cs="Arial"/>
          <w:b/>
          <w:bCs/>
          <w:lang w:val="es-CO"/>
        </w:rPr>
        <w:t xml:space="preserve"> al </w:t>
      </w:r>
      <w:r w:rsidR="00394F77" w:rsidRPr="00B20F0E">
        <w:rPr>
          <w:rFonts w:ascii="Garamond" w:hAnsi="Garamond" w:cs="Arial"/>
          <w:b/>
          <w:bCs/>
          <w:lang w:val="es-CO"/>
        </w:rPr>
        <w:t>2</w:t>
      </w:r>
      <w:r w:rsidR="00085724">
        <w:rPr>
          <w:rFonts w:ascii="Garamond" w:hAnsi="Garamond" w:cs="Arial"/>
          <w:b/>
          <w:bCs/>
          <w:lang w:val="es-CO"/>
        </w:rPr>
        <w:t>6</w:t>
      </w:r>
      <w:r w:rsidR="00D23EE5" w:rsidRPr="00B20F0E">
        <w:rPr>
          <w:rFonts w:ascii="Garamond" w:hAnsi="Garamond" w:cs="Arial"/>
          <w:b/>
          <w:bCs/>
          <w:lang w:val="es-CO"/>
        </w:rPr>
        <w:t xml:space="preserve"> de </w:t>
      </w:r>
      <w:r w:rsidR="00394F77" w:rsidRPr="00B20F0E">
        <w:rPr>
          <w:rFonts w:ascii="Garamond" w:hAnsi="Garamond" w:cs="Arial"/>
          <w:b/>
          <w:bCs/>
          <w:lang w:val="es-CO"/>
        </w:rPr>
        <w:t>mayo</w:t>
      </w:r>
      <w:r w:rsidR="00D23EE5" w:rsidRPr="00B20F0E">
        <w:rPr>
          <w:rFonts w:ascii="Garamond" w:hAnsi="Garamond" w:cs="Arial"/>
          <w:b/>
          <w:bCs/>
          <w:lang w:val="es-CO"/>
        </w:rPr>
        <w:t xml:space="preserve"> de 202</w:t>
      </w:r>
      <w:r w:rsidR="004F7D0F" w:rsidRPr="00B20F0E">
        <w:rPr>
          <w:rFonts w:ascii="Garamond" w:hAnsi="Garamond" w:cs="Arial"/>
          <w:b/>
          <w:bCs/>
          <w:lang w:val="es-CO"/>
        </w:rPr>
        <w:t>6</w:t>
      </w:r>
      <w:r w:rsidR="00D23EE5" w:rsidRPr="00B20F0E">
        <w:rPr>
          <w:rFonts w:ascii="Garamond" w:hAnsi="Garamond" w:cs="Arial"/>
          <w:b/>
          <w:bCs/>
          <w:lang w:val="es-CO"/>
        </w:rPr>
        <w:t>.</w:t>
      </w:r>
      <w:r w:rsidR="00D23EE5" w:rsidRPr="00B20F0E">
        <w:rPr>
          <w:rFonts w:ascii="Garamond" w:hAnsi="Garamond" w:cs="Arial"/>
          <w:b/>
          <w:bCs/>
        </w:rPr>
        <w:t xml:space="preserve"> </w:t>
      </w:r>
      <w:r w:rsidR="00B750FD" w:rsidRPr="00B20F0E">
        <w:rPr>
          <w:rFonts w:ascii="Garamond" w:hAnsi="Garamond" w:cs="Arial"/>
          <w:b/>
          <w:bCs/>
        </w:rPr>
        <w:t>CLÁUSULA SEGUNDA:</w:t>
      </w:r>
      <w:r w:rsidR="00B750FD" w:rsidRPr="00B20F0E">
        <w:rPr>
          <w:rFonts w:ascii="Garamond" w:hAnsi="Garamond" w:cs="Arial"/>
        </w:rPr>
        <w:t xml:space="preserve"> </w:t>
      </w:r>
      <w:r w:rsidR="00B750FD" w:rsidRPr="00B20F0E">
        <w:rPr>
          <w:rFonts w:ascii="Garamond" w:hAnsi="Garamond" w:cs="Arial"/>
          <w:b/>
          <w:bCs/>
        </w:rPr>
        <w:t>Modificar Cláusula Quinta– Valor y Forma de Pago</w:t>
      </w:r>
      <w:r w:rsidR="00B750FD" w:rsidRPr="00B20F0E">
        <w:rPr>
          <w:rFonts w:ascii="Garamond" w:hAnsi="Garamond" w:cs="Arial"/>
        </w:rPr>
        <w:t>, de las condiciones generales del contrato de prestación de servicios</w:t>
      </w:r>
      <w:r w:rsidR="00805505" w:rsidRPr="00B20F0E">
        <w:rPr>
          <w:rFonts w:ascii="Garamond" w:hAnsi="Garamond" w:cs="Arial"/>
        </w:rPr>
        <w:t>,</w:t>
      </w:r>
      <w:r w:rsidR="00F54EB1" w:rsidRPr="00B20F0E">
        <w:rPr>
          <w:rFonts w:ascii="Garamond" w:hAnsi="Garamond" w:cs="Arial"/>
        </w:rPr>
        <w:t xml:space="preserve"> </w:t>
      </w:r>
      <w:r w:rsidR="00B750FD" w:rsidRPr="00B20F0E">
        <w:rPr>
          <w:rFonts w:ascii="Garamond" w:hAnsi="Garamond" w:cs="Arial"/>
        </w:rPr>
        <w:t>adicionando al valor inicialmente pactado la suma de</w:t>
      </w:r>
      <w:r w:rsidR="00272DA1" w:rsidRPr="00B20F0E">
        <w:rPr>
          <w:rFonts w:ascii="Garamond" w:hAnsi="Garamond" w:cs="Arial"/>
          <w:b/>
          <w:bCs/>
        </w:rPr>
        <w:t xml:space="preserve"> </w:t>
      </w:r>
      <w:r w:rsidR="00085724">
        <w:rPr>
          <w:rFonts w:ascii="Garamond" w:hAnsi="Garamond"/>
          <w:b/>
          <w:bCs/>
        </w:rPr>
        <w:t xml:space="preserve">TRES MILLONES SETECIENTOS CINCUENTA MIL </w:t>
      </w:r>
      <w:r w:rsidR="003E383F" w:rsidRPr="00B20F0E">
        <w:rPr>
          <w:rFonts w:ascii="Garamond" w:hAnsi="Garamond"/>
          <w:b/>
          <w:bCs/>
        </w:rPr>
        <w:t xml:space="preserve">PESOS </w:t>
      </w:r>
      <w:r w:rsidR="003E383F" w:rsidRPr="00085724">
        <w:rPr>
          <w:rFonts w:ascii="Garamond" w:hAnsi="Garamond"/>
          <w:b/>
          <w:bCs/>
        </w:rPr>
        <w:t>($</w:t>
      </w:r>
      <w:r w:rsidR="00085724" w:rsidRPr="00085724">
        <w:rPr>
          <w:rFonts w:ascii="Garamond" w:hAnsi="Garamond" w:cs="Arial"/>
          <w:b/>
          <w:bCs/>
          <w:sz w:val="24"/>
          <w:szCs w:val="24"/>
        </w:rPr>
        <w:t>3.750.000</w:t>
      </w:r>
      <w:r w:rsidR="003E383F" w:rsidRPr="00085724">
        <w:rPr>
          <w:rFonts w:ascii="Garamond" w:hAnsi="Garamond"/>
          <w:b/>
          <w:bCs/>
        </w:rPr>
        <w:t>)</w:t>
      </w:r>
      <w:r w:rsidR="0076433B" w:rsidRPr="00B20F0E">
        <w:rPr>
          <w:rFonts w:ascii="Garamond" w:hAnsi="Garamond"/>
          <w:b/>
          <w:bCs/>
        </w:rPr>
        <w:t xml:space="preserve"> M/CTE</w:t>
      </w:r>
      <w:r w:rsidR="00670DCD" w:rsidRPr="00B20F0E">
        <w:rPr>
          <w:rFonts w:ascii="Garamond" w:hAnsi="Garamond" w:cs="Arial"/>
          <w:b/>
          <w:bCs/>
          <w:spacing w:val="-2"/>
          <w:w w:val="90"/>
        </w:rPr>
        <w:t>,</w:t>
      </w:r>
      <w:r w:rsidR="009A4193" w:rsidRPr="00B20F0E">
        <w:rPr>
          <w:rFonts w:ascii="Garamond" w:hAnsi="Garamond" w:cs="Arial"/>
          <w:b/>
          <w:bCs/>
        </w:rPr>
        <w:t xml:space="preserve"> </w:t>
      </w:r>
      <w:r w:rsidR="004E50FA" w:rsidRPr="00B20F0E">
        <w:rPr>
          <w:rFonts w:ascii="Garamond" w:hAnsi="Garamond" w:cs="Arial"/>
        </w:rPr>
        <w:t>que</w:t>
      </w:r>
      <w:r w:rsidR="00B750FD" w:rsidRPr="00B20F0E">
        <w:rPr>
          <w:rFonts w:ascii="Garamond" w:hAnsi="Garamond" w:cs="Arial"/>
        </w:rPr>
        <w:t>dando un valor final total de</w:t>
      </w:r>
      <w:r w:rsidR="006B5DC4" w:rsidRPr="00B20F0E">
        <w:rPr>
          <w:rFonts w:ascii="Garamond" w:hAnsi="Garamond" w:cs="Arial"/>
        </w:rPr>
        <w:t xml:space="preserve"> </w:t>
      </w:r>
      <w:r w:rsidR="00085724">
        <w:rPr>
          <w:rFonts w:ascii="Garamond" w:hAnsi="Garamond" w:cs="Arial"/>
          <w:b/>
          <w:bCs/>
        </w:rPr>
        <w:t xml:space="preserve">ONCE MILLONES DOSCIENTOS CINCUENTA MIL </w:t>
      </w:r>
      <w:r w:rsidR="004F7D0F" w:rsidRPr="00B20F0E">
        <w:rPr>
          <w:rFonts w:ascii="Garamond" w:hAnsi="Garamond" w:cs="Arial"/>
          <w:b/>
          <w:bCs/>
        </w:rPr>
        <w:t>PESOS ($</w:t>
      </w:r>
      <w:r w:rsidR="00085724" w:rsidRPr="00085724">
        <w:rPr>
          <w:b/>
          <w:bCs/>
          <w:sz w:val="24"/>
          <w:szCs w:val="24"/>
        </w:rPr>
        <w:t>11.250.000</w:t>
      </w:r>
      <w:r w:rsidR="004F7D0F" w:rsidRPr="00B20F0E">
        <w:rPr>
          <w:rFonts w:ascii="Garamond" w:hAnsi="Garamond" w:cs="Arial"/>
          <w:b/>
          <w:bCs/>
        </w:rPr>
        <w:t>) M/CTE</w:t>
      </w:r>
      <w:r w:rsidR="004C41DC" w:rsidRPr="00B20F0E">
        <w:rPr>
          <w:rFonts w:ascii="Garamond" w:hAnsi="Garamond" w:cs="Arial"/>
          <w:b/>
          <w:bCs/>
        </w:rPr>
        <w:t>.</w:t>
      </w:r>
      <w:r w:rsidR="00A6373C" w:rsidRPr="00B20F0E">
        <w:rPr>
          <w:rFonts w:ascii="Garamond" w:hAnsi="Garamond" w:cs="Arial"/>
        </w:rPr>
        <w:t xml:space="preserve"> </w:t>
      </w:r>
      <w:r w:rsidR="00B750FD" w:rsidRPr="00B20F0E">
        <w:rPr>
          <w:rFonts w:ascii="Garamond" w:hAnsi="Garamond" w:cs="Arial"/>
          <w:b/>
          <w:bCs/>
        </w:rPr>
        <w:t>CLÁUSULA</w:t>
      </w:r>
      <w:r w:rsidRPr="00B20F0E">
        <w:rPr>
          <w:rFonts w:ascii="Garamond" w:hAnsi="Garamond" w:cs="Arial"/>
          <w:b/>
          <w:bCs/>
        </w:rPr>
        <w:t xml:space="preserve"> </w:t>
      </w:r>
      <w:r w:rsidR="00B750FD" w:rsidRPr="00B20F0E">
        <w:rPr>
          <w:rFonts w:ascii="Garamond" w:hAnsi="Garamond" w:cs="Arial"/>
          <w:b/>
          <w:bCs/>
        </w:rPr>
        <w:t>TERCERA</w:t>
      </w:r>
      <w:r w:rsidR="00B750FD" w:rsidRPr="00B20F0E">
        <w:rPr>
          <w:rFonts w:ascii="Garamond" w:hAnsi="Garamond" w:cs="Arial"/>
        </w:rPr>
        <w:t xml:space="preserve">: </w:t>
      </w:r>
      <w:r w:rsidR="00B750FD" w:rsidRPr="00B20F0E">
        <w:rPr>
          <w:rFonts w:ascii="Garamond" w:hAnsi="Garamond" w:cs="Arial"/>
          <w:b/>
          <w:bCs/>
        </w:rPr>
        <w:t>IMPUTACIÓN PRESUPUESTAL</w:t>
      </w:r>
      <w:r w:rsidR="00B750FD" w:rsidRPr="00B20F0E">
        <w:rPr>
          <w:rFonts w:ascii="Garamond" w:hAnsi="Garamond" w:cs="Arial"/>
        </w:rPr>
        <w:t xml:space="preserve">: El valor de la adición del contrato se pagará con cargo al </w:t>
      </w:r>
      <w:r w:rsidR="00B750FD" w:rsidRPr="00B20F0E">
        <w:rPr>
          <w:rFonts w:ascii="Garamond" w:hAnsi="Garamond" w:cs="Arial"/>
          <w:b/>
          <w:bCs/>
        </w:rPr>
        <w:t>Certificado de Disponibilidad Presupuestal</w:t>
      </w:r>
      <w:r w:rsidR="00B750FD" w:rsidRPr="00B20F0E">
        <w:rPr>
          <w:rFonts w:ascii="Garamond" w:hAnsi="Garamond" w:cs="Arial"/>
        </w:rPr>
        <w:t xml:space="preserve"> </w:t>
      </w:r>
      <w:r w:rsidR="00B750FD" w:rsidRPr="00B20F0E">
        <w:rPr>
          <w:rFonts w:ascii="Garamond" w:hAnsi="Garamond" w:cs="Arial"/>
          <w:b/>
          <w:bCs/>
        </w:rPr>
        <w:t>No.</w:t>
      </w:r>
      <w:r w:rsidR="005E2C7A" w:rsidRPr="00B20F0E">
        <w:rPr>
          <w:rFonts w:ascii="Garamond" w:hAnsi="Garamond" w:cs="Arial"/>
          <w:b/>
          <w:bCs/>
        </w:rPr>
        <w:t xml:space="preserve"> </w:t>
      </w:r>
      <w:r w:rsidR="00085724" w:rsidRPr="00085724">
        <w:rPr>
          <w:rFonts w:ascii="Garamond" w:hAnsi="Garamond" w:cs="Arial"/>
          <w:b/>
          <w:bCs/>
          <w:highlight w:val="yellow"/>
        </w:rPr>
        <w:t>XXX</w:t>
      </w:r>
      <w:r w:rsidR="00085724">
        <w:rPr>
          <w:rFonts w:ascii="Garamond" w:hAnsi="Garamond" w:cs="Arial"/>
          <w:b/>
          <w:bCs/>
        </w:rPr>
        <w:t xml:space="preserve"> </w:t>
      </w:r>
      <w:r w:rsidR="002C590C" w:rsidRPr="00B20F0E">
        <w:rPr>
          <w:rFonts w:ascii="Garamond" w:hAnsi="Garamond" w:cs="Arial"/>
          <w:b/>
          <w:bCs/>
        </w:rPr>
        <w:t xml:space="preserve">de fecha </w:t>
      </w:r>
      <w:r w:rsidR="00085724">
        <w:rPr>
          <w:rFonts w:ascii="Garamond" w:hAnsi="Garamond" w:cs="Arial"/>
          <w:b/>
          <w:bCs/>
        </w:rPr>
        <w:t>XX</w:t>
      </w:r>
      <w:r w:rsidR="002C590C" w:rsidRPr="00B20F0E">
        <w:rPr>
          <w:rFonts w:ascii="Garamond" w:hAnsi="Garamond" w:cs="Arial"/>
          <w:b/>
          <w:bCs/>
        </w:rPr>
        <w:t xml:space="preserve"> de</w:t>
      </w:r>
      <w:r w:rsidR="00E56B4B" w:rsidRPr="00B20F0E">
        <w:rPr>
          <w:rFonts w:ascii="Garamond" w:hAnsi="Garamond" w:cs="Arial"/>
          <w:b/>
          <w:bCs/>
        </w:rPr>
        <w:t xml:space="preserve"> </w:t>
      </w:r>
      <w:r w:rsidR="00394F77" w:rsidRPr="00B20F0E">
        <w:rPr>
          <w:rFonts w:ascii="Garamond" w:hAnsi="Garamond" w:cs="Arial"/>
          <w:b/>
          <w:bCs/>
        </w:rPr>
        <w:t>ma</w:t>
      </w:r>
      <w:r w:rsidR="00B93EDC" w:rsidRPr="00B20F0E">
        <w:rPr>
          <w:rFonts w:ascii="Garamond" w:hAnsi="Garamond" w:cs="Arial"/>
          <w:b/>
          <w:bCs/>
        </w:rPr>
        <w:t>r</w:t>
      </w:r>
      <w:r w:rsidR="00394F77" w:rsidRPr="00B20F0E">
        <w:rPr>
          <w:rFonts w:ascii="Garamond" w:hAnsi="Garamond" w:cs="Arial"/>
          <w:b/>
          <w:bCs/>
        </w:rPr>
        <w:t>zo</w:t>
      </w:r>
      <w:r w:rsidR="002C590C" w:rsidRPr="00B20F0E">
        <w:rPr>
          <w:rFonts w:ascii="Garamond" w:hAnsi="Garamond" w:cs="Arial"/>
          <w:b/>
          <w:bCs/>
        </w:rPr>
        <w:t xml:space="preserve"> de 202</w:t>
      </w:r>
      <w:r w:rsidR="00E56B4B" w:rsidRPr="00B20F0E">
        <w:rPr>
          <w:rFonts w:ascii="Garamond" w:hAnsi="Garamond" w:cs="Arial"/>
          <w:b/>
          <w:bCs/>
        </w:rPr>
        <w:t>6</w:t>
      </w:r>
      <w:r w:rsidR="00272DA1" w:rsidRPr="00B20F0E">
        <w:rPr>
          <w:rFonts w:ascii="Garamond" w:hAnsi="Garamond" w:cs="Arial"/>
        </w:rPr>
        <w:t xml:space="preserve">, </w:t>
      </w:r>
      <w:r w:rsidR="00B750FD" w:rsidRPr="00B20F0E">
        <w:rPr>
          <w:rFonts w:ascii="Garamond" w:hAnsi="Garamond" w:cs="Arial"/>
        </w:rPr>
        <w:t xml:space="preserve">expedido por el responsable de presupuesto del Fondo de Desarrollo Local de </w:t>
      </w:r>
      <w:r w:rsidR="000E6C5F" w:rsidRPr="00B20F0E">
        <w:rPr>
          <w:rFonts w:ascii="Garamond" w:hAnsi="Garamond" w:cs="Arial"/>
        </w:rPr>
        <w:t>Antonio Nariño</w:t>
      </w:r>
      <w:r w:rsidR="00B750FD" w:rsidRPr="00B20F0E">
        <w:rPr>
          <w:rFonts w:ascii="Garamond" w:hAnsi="Garamond" w:cs="Arial"/>
        </w:rPr>
        <w:t xml:space="preserve">. </w:t>
      </w:r>
    </w:p>
    <w:p w14:paraId="69F0EE0F" w14:textId="374DE434" w:rsidR="002C590C" w:rsidRPr="00B20F0E" w:rsidRDefault="00B750FD" w:rsidP="00FE25D6">
      <w:pPr>
        <w:pStyle w:val="Textoindependiente"/>
        <w:spacing w:line="276" w:lineRule="auto"/>
        <w:ind w:right="236"/>
        <w:jc w:val="both"/>
        <w:rPr>
          <w:rFonts w:ascii="Garamond" w:hAnsi="Garamond" w:cs="Arial"/>
        </w:rPr>
      </w:pPr>
      <w:r w:rsidRPr="00B20F0E">
        <w:rPr>
          <w:rFonts w:ascii="Garamond" w:hAnsi="Garamond" w:cs="Arial"/>
          <w:b/>
          <w:bCs/>
        </w:rPr>
        <w:t>CLÁUSULA CUARTA</w:t>
      </w:r>
      <w:r w:rsidRPr="00B20F0E">
        <w:rPr>
          <w:rFonts w:ascii="Garamond" w:hAnsi="Garamond" w:cs="Arial"/>
        </w:rPr>
        <w:t>:</w:t>
      </w:r>
      <w:r w:rsidR="002A4B1A" w:rsidRPr="00B20F0E">
        <w:rPr>
          <w:rFonts w:ascii="Garamond" w:hAnsi="Garamond" w:cs="Arial"/>
        </w:rPr>
        <w:t xml:space="preserve"> El contratista se obli</w:t>
      </w:r>
      <w:r w:rsidR="00DA7411" w:rsidRPr="00B20F0E">
        <w:rPr>
          <w:rFonts w:ascii="Garamond" w:hAnsi="Garamond" w:cs="Arial"/>
        </w:rPr>
        <w:t>ga a ampliar el plazo</w:t>
      </w:r>
      <w:r w:rsidR="000502D5" w:rsidRPr="00B20F0E">
        <w:rPr>
          <w:rFonts w:ascii="Garamond" w:hAnsi="Garamond" w:cs="Arial"/>
        </w:rPr>
        <w:t xml:space="preserve"> y valor asegurado </w:t>
      </w:r>
      <w:r w:rsidR="00527C57" w:rsidRPr="00B20F0E">
        <w:rPr>
          <w:rFonts w:ascii="Garamond" w:hAnsi="Garamond" w:cs="Arial"/>
        </w:rPr>
        <w:t xml:space="preserve">de </w:t>
      </w:r>
      <w:r w:rsidR="0052222D" w:rsidRPr="00B20F0E">
        <w:rPr>
          <w:rFonts w:ascii="Garamond" w:hAnsi="Garamond" w:cs="Arial"/>
        </w:rPr>
        <w:t>las garantías establecidas en la Cláusula Sexta del contrato de prestación de servicios</w:t>
      </w:r>
      <w:r w:rsidR="000A1736" w:rsidRPr="00B20F0E">
        <w:rPr>
          <w:rFonts w:ascii="Garamond" w:hAnsi="Garamond" w:cs="Arial"/>
        </w:rPr>
        <w:t>,</w:t>
      </w:r>
      <w:r w:rsidR="0052222D" w:rsidRPr="00B20F0E">
        <w:rPr>
          <w:rFonts w:ascii="Garamond" w:hAnsi="Garamond" w:cs="Arial"/>
        </w:rPr>
        <w:t xml:space="preserve"> </w:t>
      </w:r>
      <w:r w:rsidR="00527C57" w:rsidRPr="00B20F0E">
        <w:rPr>
          <w:rFonts w:ascii="Garamond" w:hAnsi="Garamond" w:cs="Arial"/>
        </w:rPr>
        <w:t>teniendo en cuenta la presente adición y prorroga</w:t>
      </w:r>
      <w:r w:rsidR="0018047F" w:rsidRPr="00B20F0E">
        <w:rPr>
          <w:rFonts w:ascii="Garamond" w:hAnsi="Garamond" w:cs="Arial"/>
        </w:rPr>
        <w:t>.</w:t>
      </w:r>
      <w:r w:rsidR="00527C57" w:rsidRPr="00B20F0E">
        <w:rPr>
          <w:rFonts w:ascii="Garamond" w:hAnsi="Garamond" w:cs="Arial"/>
        </w:rPr>
        <w:t xml:space="preserve"> </w:t>
      </w:r>
      <w:r w:rsidR="00F4656C" w:rsidRPr="00B20F0E">
        <w:rPr>
          <w:rFonts w:ascii="Garamond" w:hAnsi="Garamond" w:cs="Arial"/>
          <w:b/>
          <w:bCs/>
        </w:rPr>
        <w:t xml:space="preserve">CLÁUSULA </w:t>
      </w:r>
      <w:r w:rsidR="00EB2F1B" w:rsidRPr="00B20F0E">
        <w:rPr>
          <w:rFonts w:ascii="Garamond" w:hAnsi="Garamond" w:cs="Arial"/>
          <w:b/>
          <w:bCs/>
        </w:rPr>
        <w:t>QUINTA</w:t>
      </w:r>
      <w:r w:rsidR="00FD785F" w:rsidRPr="00B20F0E">
        <w:rPr>
          <w:rFonts w:ascii="Garamond" w:hAnsi="Garamond" w:cs="Arial"/>
        </w:rPr>
        <w:t xml:space="preserve">: Las </w:t>
      </w:r>
      <w:r w:rsidRPr="00B20F0E">
        <w:rPr>
          <w:rFonts w:ascii="Garamond" w:hAnsi="Garamond" w:cs="Arial"/>
        </w:rPr>
        <w:t>demás condiciones y obligaciones del contrato se mantienen sin modificación alguna.</w:t>
      </w:r>
      <w:r w:rsidR="00E16F54" w:rsidRPr="00B20F0E">
        <w:rPr>
          <w:rFonts w:ascii="Garamond" w:hAnsi="Garamond" w:cs="Arial"/>
        </w:rPr>
        <w:t xml:space="preserve"> </w:t>
      </w:r>
    </w:p>
    <w:p w14:paraId="0ED9F0B8" w14:textId="6775B7B7" w:rsidR="004E50FA" w:rsidRPr="00B20F0E" w:rsidRDefault="00E16F54" w:rsidP="00FE25D6">
      <w:pPr>
        <w:pStyle w:val="Textoindependiente"/>
        <w:spacing w:line="276" w:lineRule="auto"/>
        <w:ind w:right="236"/>
        <w:jc w:val="both"/>
        <w:rPr>
          <w:rFonts w:ascii="Garamond" w:hAnsi="Garamond" w:cs="Arial"/>
        </w:rPr>
      </w:pPr>
      <w:r w:rsidRPr="00B20F0E">
        <w:rPr>
          <w:rFonts w:ascii="Garamond" w:hAnsi="Garamond" w:cs="Arial"/>
          <w:b/>
          <w:bCs/>
        </w:rPr>
        <w:t>CLÁUSULA SEXTA:</w:t>
      </w:r>
      <w:r w:rsidR="00FD785F" w:rsidRPr="00B20F0E">
        <w:rPr>
          <w:rFonts w:ascii="Garamond" w:hAnsi="Garamond" w:cs="Arial"/>
        </w:rPr>
        <w:t xml:space="preserve"> </w:t>
      </w:r>
      <w:r w:rsidR="00B750FD" w:rsidRPr="00B20F0E">
        <w:rPr>
          <w:rFonts w:ascii="Garamond" w:hAnsi="Garamond" w:cs="Arial"/>
        </w:rPr>
        <w:t xml:space="preserve">La presente adición y prórroga se perfecciona </w:t>
      </w:r>
      <w:r w:rsidR="00144770" w:rsidRPr="00B20F0E">
        <w:rPr>
          <w:rFonts w:ascii="Garamond" w:hAnsi="Garamond" w:cs="Arial"/>
        </w:rPr>
        <w:t>con la aceptación de las partes a través de la plataforma transaccional SECOP II.</w:t>
      </w:r>
    </w:p>
    <w:p w14:paraId="2A15E609" w14:textId="77777777" w:rsidR="00F06DBE" w:rsidRPr="00B20F0E" w:rsidRDefault="00F06DBE" w:rsidP="00FE25D6">
      <w:pPr>
        <w:pStyle w:val="Textoindependiente"/>
        <w:spacing w:line="276" w:lineRule="auto"/>
        <w:ind w:right="236"/>
        <w:jc w:val="both"/>
        <w:rPr>
          <w:rFonts w:ascii="Garamond" w:hAnsi="Garamond" w:cs="Arial"/>
        </w:rPr>
      </w:pPr>
    </w:p>
    <w:p w14:paraId="1EAC5369" w14:textId="52B75F87" w:rsidR="002C590C" w:rsidRPr="00B20F0E" w:rsidRDefault="002C590C" w:rsidP="002C590C">
      <w:pPr>
        <w:spacing w:line="276" w:lineRule="auto"/>
        <w:rPr>
          <w:rFonts w:ascii="Garamond" w:hAnsi="Garamond" w:cs="Arial"/>
          <w:sz w:val="22"/>
          <w:szCs w:val="22"/>
        </w:rPr>
      </w:pPr>
      <w:r w:rsidRPr="00B20F0E">
        <w:rPr>
          <w:rFonts w:ascii="Garamond" w:hAnsi="Garamond" w:cs="Arial"/>
          <w:sz w:val="22"/>
          <w:szCs w:val="22"/>
        </w:rPr>
        <w:lastRenderedPageBreak/>
        <w:t xml:space="preserve">Proyectó: </w:t>
      </w:r>
      <w:r w:rsidR="0042319C" w:rsidRPr="00B20F0E">
        <w:rPr>
          <w:rFonts w:ascii="Garamond" w:hAnsi="Garamond" w:cs="Arial"/>
          <w:sz w:val="22"/>
          <w:szCs w:val="22"/>
        </w:rPr>
        <w:t xml:space="preserve">Nubia Yulieth Salazar Pardo - Contratista FDLAN </w:t>
      </w:r>
      <w:r w:rsidR="0042319C" w:rsidRPr="00B20F0E">
        <w:rPr>
          <w:rFonts w:ascii="Garamond" w:hAnsi="Garamond" w:cs="Arial"/>
          <w:noProof/>
          <w:sz w:val="22"/>
          <w:szCs w:val="22"/>
        </w:rPr>
        <w:drawing>
          <wp:inline distT="0" distB="0" distL="0" distR="0" wp14:anchorId="7283B418" wp14:editId="41A10264">
            <wp:extent cx="184150" cy="117802"/>
            <wp:effectExtent l="0" t="0" r="635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900" cy="12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6605B" w14:textId="64816969" w:rsidR="0042319C" w:rsidRPr="00B20F0E" w:rsidRDefault="0042319C" w:rsidP="0042319C">
      <w:pPr>
        <w:spacing w:line="276" w:lineRule="auto"/>
        <w:rPr>
          <w:rFonts w:ascii="Garamond" w:hAnsi="Garamond" w:cs="Arial"/>
          <w:sz w:val="22"/>
          <w:szCs w:val="22"/>
        </w:rPr>
      </w:pPr>
      <w:r w:rsidRPr="00B20F0E">
        <w:rPr>
          <w:rFonts w:ascii="Garamond" w:hAnsi="Garamond" w:cs="Arial"/>
          <w:sz w:val="22"/>
          <w:szCs w:val="22"/>
        </w:rPr>
        <w:t>Revisó y Aprobó: Johan Chocontá Quintero - Profesional Universitario Código 219 Grado 18</w:t>
      </w:r>
    </w:p>
    <w:sectPr w:rsidR="0042319C" w:rsidRPr="00B20F0E">
      <w:headerReference w:type="default" r:id="rId8"/>
      <w:footerReference w:type="default" r:id="rId9"/>
      <w:pgSz w:w="12240" w:h="18720"/>
      <w:pgMar w:top="2860" w:right="700" w:bottom="1540" w:left="1440" w:header="361" w:footer="13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4E74C" w14:textId="77777777" w:rsidR="008D5902" w:rsidRDefault="008D5902">
      <w:r>
        <w:separator/>
      </w:r>
    </w:p>
  </w:endnote>
  <w:endnote w:type="continuationSeparator" w:id="0">
    <w:p w14:paraId="308E5F8A" w14:textId="77777777" w:rsidR="008D5902" w:rsidRDefault="008D5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A18A6" w14:textId="1F802A0F" w:rsidR="00A00BB0" w:rsidRDefault="00362B49">
    <w:pPr>
      <w:pStyle w:val="Textoindependiente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299" distR="114299" simplePos="0" relativeHeight="487514624" behindDoc="1" locked="0" layoutInCell="1" allowOverlap="1" wp14:anchorId="7196120F" wp14:editId="48F5F9E2">
              <wp:simplePos x="0" y="0"/>
              <wp:positionH relativeFrom="page">
                <wp:posOffset>2451734</wp:posOffset>
              </wp:positionH>
              <wp:positionV relativeFrom="page">
                <wp:posOffset>10900410</wp:posOffset>
              </wp:positionV>
              <wp:extent cx="0" cy="685800"/>
              <wp:effectExtent l="0" t="0" r="19050" b="0"/>
              <wp:wrapNone/>
              <wp:docPr id="1153425475" name="Conector rec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85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292929"/>
                        </a:solidFill>
                        <a:prstDash val="solid"/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31FC905B" id="Conector recto 2" o:spid="_x0000_s1026" style="position:absolute;z-index:-1580185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93.05pt,858.3pt" to="193.05pt,9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" strokecolor="#292929">
              <w10:wrap anchorx="page" anchory="page"/>
            </v:line>
          </w:pict>
        </mc:Fallback>
      </mc:AlternateContent>
    </w:r>
    <w:r w:rsidR="009935E7">
      <w:rPr>
        <w:noProof/>
      </w:rPr>
      <w:drawing>
        <wp:anchor distT="0" distB="0" distL="0" distR="0" simplePos="0" relativeHeight="487515136" behindDoc="1" locked="0" layoutInCell="1" allowOverlap="1" wp14:anchorId="11ADFB8C" wp14:editId="5A97D398">
          <wp:simplePos x="0" y="0"/>
          <wp:positionH relativeFrom="page">
            <wp:posOffset>5455920</wp:posOffset>
          </wp:positionH>
          <wp:positionV relativeFrom="page">
            <wp:posOffset>10984230</wp:posOffset>
          </wp:positionV>
          <wp:extent cx="1505712" cy="370204"/>
          <wp:effectExtent l="0" t="0" r="0" b="0"/>
          <wp:wrapNone/>
          <wp:docPr id="5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05712" cy="3702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487515648" behindDoc="1" locked="0" layoutInCell="1" allowOverlap="1" wp14:anchorId="6B961F5A" wp14:editId="06053BA3">
              <wp:simplePos x="0" y="0"/>
              <wp:positionH relativeFrom="page">
                <wp:posOffset>1007745</wp:posOffset>
              </wp:positionH>
              <wp:positionV relativeFrom="page">
                <wp:posOffset>10961370</wp:posOffset>
              </wp:positionV>
              <wp:extent cx="1037590" cy="713740"/>
              <wp:effectExtent l="0" t="0" r="0" b="0"/>
              <wp:wrapNone/>
              <wp:docPr id="1771332599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7590" cy="713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703DF1" w14:textId="77777777" w:rsidR="00A00BB0" w:rsidRDefault="00B750FD">
                          <w:pPr>
                            <w:spacing w:before="20" w:line="235" w:lineRule="auto"/>
                            <w:ind w:left="20" w:right="383"/>
                            <w:rPr>
                              <w:sz w:val="16"/>
                            </w:rPr>
                          </w:pPr>
                          <w:r>
                            <w:rPr>
                              <w:w w:val="85"/>
                              <w:sz w:val="16"/>
                            </w:rPr>
                            <w:t>Edificio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6"/>
                            </w:rPr>
                            <w:t>Liévano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6"/>
                            </w:rPr>
                            <w:t>Calle</w:t>
                          </w:r>
                          <w:r>
                            <w:rPr>
                              <w:spacing w:val="2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6"/>
                            </w:rPr>
                            <w:t>11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6"/>
                            </w:rPr>
                            <w:t>No.</w:t>
                          </w:r>
                          <w:r>
                            <w:rPr>
                              <w:spacing w:val="-5"/>
                              <w:w w:val="8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6"/>
                            </w:rPr>
                            <w:t>8</w:t>
                          </w:r>
                          <w:r>
                            <w:rPr>
                              <w:spacing w:val="-4"/>
                              <w:w w:val="8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6"/>
                            </w:rPr>
                            <w:t>-17</w:t>
                          </w:r>
                        </w:p>
                        <w:p w14:paraId="45050BC9" w14:textId="77777777" w:rsidR="00A00BB0" w:rsidRDefault="00B750FD">
                          <w:pPr>
                            <w:spacing w:line="235" w:lineRule="auto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w w:val="85"/>
                              <w:sz w:val="16"/>
                            </w:rPr>
                            <w:t>Código</w:t>
                          </w:r>
                          <w:r>
                            <w:rPr>
                              <w:spacing w:val="2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6"/>
                            </w:rPr>
                            <w:t>Postal:</w:t>
                          </w:r>
                          <w:r>
                            <w:rPr>
                              <w:spacing w:val="3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6"/>
                            </w:rPr>
                            <w:t>1 1 1 7 1 1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6"/>
                            </w:rPr>
                            <w:t>Tel.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6"/>
                            </w:rPr>
                            <w:t>8</w:t>
                          </w:r>
                          <w:r>
                            <w:rPr>
                              <w:spacing w:val="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6"/>
                            </w:rPr>
                            <w:t>7000</w:t>
                          </w:r>
                          <w:r>
                            <w:rPr>
                              <w:spacing w:val="3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6"/>
                            </w:rPr>
                            <w:t>-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6"/>
                            </w:rPr>
                            <w:t>8</w:t>
                          </w:r>
                          <w:r>
                            <w:rPr>
                              <w:spacing w:val="-5"/>
                              <w:w w:val="8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6"/>
                            </w:rPr>
                            <w:t>20</w:t>
                          </w:r>
                          <w:r>
                            <w:rPr>
                              <w:spacing w:val="-4"/>
                              <w:w w:val="8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6"/>
                            </w:rPr>
                            <w:t>66</w:t>
                          </w:r>
                          <w:r>
                            <w:rPr>
                              <w:spacing w:val="-5"/>
                              <w:w w:val="8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80"/>
                              <w:sz w:val="16"/>
                            </w:rPr>
                            <w:t>0</w:t>
                          </w:r>
                        </w:p>
                        <w:p w14:paraId="6DA1F190" w14:textId="77777777" w:rsidR="00A00BB0" w:rsidRDefault="00B750FD">
                          <w:pPr>
                            <w:spacing w:line="235" w:lineRule="auto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Información Línea 195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w w:val="80"/>
                                <w:sz w:val="16"/>
                              </w:rPr>
                              <w:t>www.gobiernobogota</w:t>
                            </w:r>
                            <w:r>
                              <w:rPr>
                                <w:spacing w:val="5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0"/>
                                <w:sz w:val="16"/>
                              </w:rPr>
                              <w:t>.gov.co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961F5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79.35pt;margin-top:863.1pt;width:81.7pt;height:56.2pt;z-index:-1580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" filled="f" stroked="f">
              <v:textbox inset="0,0,0,0">
                <w:txbxContent>
                  <w:p w14:paraId="38703DF1" w14:textId="77777777" w:rsidR="00A00BB0" w:rsidRDefault="00B750FD">
                    <w:pPr>
                      <w:spacing w:before="20" w:line="235" w:lineRule="auto"/>
                      <w:ind w:left="20" w:right="383"/>
                      <w:rPr>
                        <w:sz w:val="16"/>
                      </w:rPr>
                    </w:pPr>
                    <w:r>
                      <w:rPr>
                        <w:w w:val="85"/>
                        <w:sz w:val="16"/>
                      </w:rPr>
                      <w:t>Edificio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w w:val="85"/>
                        <w:sz w:val="16"/>
                      </w:rPr>
                      <w:t>Liévano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w w:val="85"/>
                        <w:sz w:val="16"/>
                      </w:rPr>
                      <w:t>Calle</w:t>
                    </w:r>
                    <w:r>
                      <w:rPr>
                        <w:spacing w:val="21"/>
                        <w:sz w:val="16"/>
                      </w:rPr>
                      <w:t xml:space="preserve"> </w:t>
                    </w:r>
                    <w:r>
                      <w:rPr>
                        <w:w w:val="85"/>
                        <w:sz w:val="16"/>
                      </w:rPr>
                      <w:t>11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w w:val="85"/>
                        <w:sz w:val="16"/>
                      </w:rPr>
                      <w:t>No.</w:t>
                    </w:r>
                    <w:r>
                      <w:rPr>
                        <w:spacing w:val="-5"/>
                        <w:w w:val="85"/>
                        <w:sz w:val="16"/>
                      </w:rPr>
                      <w:t xml:space="preserve"> </w:t>
                    </w:r>
                    <w:r>
                      <w:rPr>
                        <w:w w:val="85"/>
                        <w:sz w:val="16"/>
                      </w:rPr>
                      <w:t>8</w:t>
                    </w:r>
                    <w:r>
                      <w:rPr>
                        <w:spacing w:val="-4"/>
                        <w:w w:val="85"/>
                        <w:sz w:val="16"/>
                      </w:rPr>
                      <w:t xml:space="preserve"> </w:t>
                    </w:r>
                    <w:r>
                      <w:rPr>
                        <w:w w:val="85"/>
                        <w:sz w:val="16"/>
                      </w:rPr>
                      <w:t>-17</w:t>
                    </w:r>
                  </w:p>
                  <w:p w14:paraId="45050BC9" w14:textId="77777777" w:rsidR="00A00BB0" w:rsidRDefault="00B750FD">
                    <w:pPr>
                      <w:spacing w:line="235" w:lineRule="auto"/>
                      <w:ind w:left="20"/>
                      <w:rPr>
                        <w:sz w:val="16"/>
                      </w:rPr>
                    </w:pPr>
                    <w:r>
                      <w:rPr>
                        <w:w w:val="85"/>
                        <w:sz w:val="16"/>
                      </w:rPr>
                      <w:t>Código</w:t>
                    </w:r>
                    <w:r>
                      <w:rPr>
                        <w:spacing w:val="23"/>
                        <w:sz w:val="16"/>
                      </w:rPr>
                      <w:t xml:space="preserve"> </w:t>
                    </w:r>
                    <w:r>
                      <w:rPr>
                        <w:w w:val="85"/>
                        <w:sz w:val="16"/>
                      </w:rPr>
                      <w:t>Postal:</w:t>
                    </w:r>
                    <w:r>
                      <w:rPr>
                        <w:spacing w:val="37"/>
                        <w:sz w:val="16"/>
                      </w:rPr>
                      <w:t xml:space="preserve"> </w:t>
                    </w:r>
                    <w:r>
                      <w:rPr>
                        <w:w w:val="85"/>
                        <w:sz w:val="16"/>
                      </w:rPr>
                      <w:t>1 1 1 7 1 1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w w:val="80"/>
                        <w:sz w:val="16"/>
                      </w:rPr>
                      <w:t>Tel.</w:t>
                    </w:r>
                    <w:r>
                      <w:rPr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w w:val="80"/>
                        <w:sz w:val="16"/>
                      </w:rPr>
                      <w:t>3</w:t>
                    </w:r>
                    <w:r>
                      <w:rPr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w w:val="80"/>
                        <w:sz w:val="16"/>
                      </w:rPr>
                      <w:t>3</w:t>
                    </w:r>
                    <w:r>
                      <w:rPr>
                        <w:spacing w:val="4"/>
                        <w:sz w:val="16"/>
                      </w:rPr>
                      <w:t xml:space="preserve"> </w:t>
                    </w:r>
                    <w:r>
                      <w:rPr>
                        <w:w w:val="80"/>
                        <w:sz w:val="16"/>
                      </w:rPr>
                      <w:t>8</w:t>
                    </w:r>
                    <w:r>
                      <w:rPr>
                        <w:spacing w:val="4"/>
                        <w:sz w:val="16"/>
                      </w:rPr>
                      <w:t xml:space="preserve"> </w:t>
                    </w:r>
                    <w:r>
                      <w:rPr>
                        <w:w w:val="80"/>
                        <w:sz w:val="16"/>
                      </w:rPr>
                      <w:t>7000</w:t>
                    </w:r>
                    <w:r>
                      <w:rPr>
                        <w:spacing w:val="34"/>
                        <w:sz w:val="16"/>
                      </w:rPr>
                      <w:t xml:space="preserve"> </w:t>
                    </w:r>
                    <w:r>
                      <w:rPr>
                        <w:w w:val="80"/>
                        <w:sz w:val="16"/>
                      </w:rPr>
                      <w:t>-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w w:val="80"/>
                        <w:sz w:val="16"/>
                      </w:rPr>
                      <w:t>3</w:t>
                    </w:r>
                    <w:r>
                      <w:rPr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w w:val="80"/>
                        <w:sz w:val="16"/>
                      </w:rPr>
                      <w:t>8</w:t>
                    </w:r>
                    <w:r>
                      <w:rPr>
                        <w:spacing w:val="-5"/>
                        <w:w w:val="80"/>
                        <w:sz w:val="16"/>
                      </w:rPr>
                      <w:t xml:space="preserve"> </w:t>
                    </w:r>
                    <w:r>
                      <w:rPr>
                        <w:w w:val="80"/>
                        <w:sz w:val="16"/>
                      </w:rPr>
                      <w:t>20</w:t>
                    </w:r>
                    <w:r>
                      <w:rPr>
                        <w:spacing w:val="-4"/>
                        <w:w w:val="80"/>
                        <w:sz w:val="16"/>
                      </w:rPr>
                      <w:t xml:space="preserve"> </w:t>
                    </w:r>
                    <w:r>
                      <w:rPr>
                        <w:w w:val="80"/>
                        <w:sz w:val="16"/>
                      </w:rPr>
                      <w:t>66</w:t>
                    </w:r>
                    <w:r>
                      <w:rPr>
                        <w:spacing w:val="-5"/>
                        <w:w w:val="80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w w:val="80"/>
                        <w:sz w:val="16"/>
                      </w:rPr>
                      <w:t>0</w:t>
                    </w:r>
                  </w:p>
                  <w:p w14:paraId="6DA1F190" w14:textId="77777777" w:rsidR="00A00BB0" w:rsidRDefault="00B750FD">
                    <w:pPr>
                      <w:spacing w:line="235" w:lineRule="auto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Información Línea 195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hyperlink r:id="rId3">
                      <w:r>
                        <w:rPr>
                          <w:w w:val="80"/>
                          <w:sz w:val="16"/>
                        </w:rPr>
                        <w:t>www.gobiernobogota</w:t>
                      </w:r>
                      <w:r>
                        <w:rPr>
                          <w:spacing w:val="53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80"/>
                          <w:sz w:val="16"/>
                        </w:rPr>
                        <w:t>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6CFC0" w14:textId="77777777" w:rsidR="008D5902" w:rsidRDefault="008D5902">
      <w:r>
        <w:separator/>
      </w:r>
    </w:p>
  </w:footnote>
  <w:footnote w:type="continuationSeparator" w:id="0">
    <w:p w14:paraId="1A2FD99D" w14:textId="77777777" w:rsidR="008D5902" w:rsidRDefault="008D5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C1E9A" w14:textId="05C83007" w:rsidR="005D4EEF" w:rsidRPr="00144770" w:rsidRDefault="005D4EEF" w:rsidP="00144770">
    <w:pPr>
      <w:pStyle w:val="Textoindependiente"/>
      <w:spacing w:line="14" w:lineRule="auto"/>
      <w:ind w:left="0"/>
      <w:jc w:val="center"/>
      <w:rPr>
        <w:rFonts w:ascii="Garamond" w:hAnsi="Garamond" w:cs="Arial"/>
      </w:rPr>
    </w:pPr>
    <w:r w:rsidRPr="00144770">
      <w:rPr>
        <w:rFonts w:ascii="Garamond" w:hAnsi="Garamond" w:cs="Arial"/>
        <w:noProof/>
      </w:rPr>
      <w:drawing>
        <wp:anchor distT="0" distB="0" distL="0" distR="0" simplePos="0" relativeHeight="487513600" behindDoc="1" locked="0" layoutInCell="1" allowOverlap="1" wp14:anchorId="3FFE4891" wp14:editId="1EBFA647">
          <wp:simplePos x="0" y="0"/>
          <wp:positionH relativeFrom="page">
            <wp:posOffset>3405747</wp:posOffset>
          </wp:positionH>
          <wp:positionV relativeFrom="page">
            <wp:posOffset>228784</wp:posOffset>
          </wp:positionV>
          <wp:extent cx="892987" cy="927100"/>
          <wp:effectExtent l="0" t="0" r="0" b="0"/>
          <wp:wrapNone/>
          <wp:docPr id="4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92987" cy="927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1EA1A2A" w14:textId="37A4DA64" w:rsidR="005D4EEF" w:rsidRPr="00144770" w:rsidRDefault="005D4EEF" w:rsidP="00144770">
    <w:pPr>
      <w:pStyle w:val="Textoindependiente"/>
      <w:spacing w:line="14" w:lineRule="auto"/>
      <w:ind w:left="0"/>
      <w:jc w:val="center"/>
      <w:rPr>
        <w:rFonts w:ascii="Garamond" w:hAnsi="Garamond" w:cs="Arial"/>
      </w:rPr>
    </w:pPr>
  </w:p>
  <w:p w14:paraId="55AE5E4E" w14:textId="77777777" w:rsidR="005D4EEF" w:rsidRPr="00144770" w:rsidRDefault="005D4EEF" w:rsidP="00144770">
    <w:pPr>
      <w:pStyle w:val="Textoindependiente"/>
      <w:spacing w:line="14" w:lineRule="auto"/>
      <w:ind w:left="0"/>
      <w:jc w:val="center"/>
      <w:rPr>
        <w:rFonts w:ascii="Garamond" w:hAnsi="Garamond" w:cs="Arial"/>
      </w:rPr>
    </w:pPr>
  </w:p>
  <w:p w14:paraId="39B94C2D" w14:textId="687393EE" w:rsidR="005D4EEF" w:rsidRPr="00144770" w:rsidRDefault="005D4EEF" w:rsidP="00144770">
    <w:pPr>
      <w:pStyle w:val="Textoindependiente"/>
      <w:spacing w:line="14" w:lineRule="auto"/>
      <w:ind w:left="0"/>
      <w:jc w:val="center"/>
      <w:rPr>
        <w:rFonts w:ascii="Garamond" w:hAnsi="Garamond" w:cs="Arial"/>
      </w:rPr>
    </w:pPr>
  </w:p>
  <w:p w14:paraId="0C626A18" w14:textId="77777777" w:rsidR="005D4EEF" w:rsidRPr="00144770" w:rsidRDefault="005D4EEF" w:rsidP="00144770">
    <w:pPr>
      <w:pStyle w:val="Textoindependiente"/>
      <w:spacing w:line="14" w:lineRule="auto"/>
      <w:ind w:left="0"/>
      <w:jc w:val="center"/>
      <w:rPr>
        <w:rFonts w:ascii="Garamond" w:hAnsi="Garamond" w:cs="Arial"/>
      </w:rPr>
    </w:pPr>
  </w:p>
  <w:p w14:paraId="52E344EE" w14:textId="77777777" w:rsidR="005D4EEF" w:rsidRPr="00144770" w:rsidRDefault="005D4EEF" w:rsidP="00144770">
    <w:pPr>
      <w:pStyle w:val="Textoindependiente"/>
      <w:spacing w:line="14" w:lineRule="auto"/>
      <w:ind w:left="0"/>
      <w:jc w:val="center"/>
      <w:rPr>
        <w:rFonts w:ascii="Garamond" w:hAnsi="Garamond" w:cs="Arial"/>
      </w:rPr>
    </w:pPr>
  </w:p>
  <w:p w14:paraId="4A5083FF" w14:textId="77777777" w:rsidR="005D4EEF" w:rsidRPr="00144770" w:rsidRDefault="005D4EEF" w:rsidP="00144770">
    <w:pPr>
      <w:pStyle w:val="Textoindependiente"/>
      <w:spacing w:line="14" w:lineRule="auto"/>
      <w:ind w:left="0"/>
      <w:jc w:val="center"/>
      <w:rPr>
        <w:rFonts w:ascii="Garamond" w:hAnsi="Garamond" w:cs="Arial"/>
      </w:rPr>
    </w:pPr>
  </w:p>
  <w:p w14:paraId="2B26F53F" w14:textId="28826FF6" w:rsidR="00A00BB0" w:rsidRPr="00144770" w:rsidRDefault="005D4EEF" w:rsidP="00144770">
    <w:pPr>
      <w:pStyle w:val="Textoindependiente"/>
      <w:spacing w:line="14" w:lineRule="auto"/>
      <w:ind w:left="0"/>
      <w:jc w:val="center"/>
      <w:rPr>
        <w:rFonts w:ascii="Garamond" w:hAnsi="Garamond" w:cs="Arial"/>
      </w:rPr>
    </w:pPr>
    <w:r w:rsidRPr="00144770">
      <w:rPr>
        <w:rFonts w:ascii="Garamond" w:hAnsi="Garamond" w:cs="Arial"/>
      </w:rPr>
      <w:t>+</w:t>
    </w:r>
  </w:p>
  <w:p w14:paraId="7B77C870" w14:textId="77777777" w:rsidR="005D4EEF" w:rsidRPr="00144770" w:rsidRDefault="005D4EEF" w:rsidP="00144770">
    <w:pPr>
      <w:pStyle w:val="Textoindependiente"/>
      <w:spacing w:line="14" w:lineRule="auto"/>
      <w:ind w:left="0"/>
      <w:jc w:val="center"/>
      <w:rPr>
        <w:rFonts w:ascii="Garamond" w:hAnsi="Garamond" w:cs="Arial"/>
      </w:rPr>
    </w:pPr>
  </w:p>
  <w:p w14:paraId="7681C24C" w14:textId="16F65878" w:rsidR="005D4EEF" w:rsidRPr="00144770" w:rsidRDefault="005D4EEF" w:rsidP="00144770">
    <w:pPr>
      <w:pStyle w:val="Textoindependiente"/>
      <w:spacing w:line="14" w:lineRule="auto"/>
      <w:ind w:left="0"/>
      <w:jc w:val="center"/>
      <w:rPr>
        <w:rFonts w:ascii="Garamond" w:hAnsi="Garamond" w:cs="Arial"/>
      </w:rPr>
    </w:pPr>
  </w:p>
  <w:p w14:paraId="29145808" w14:textId="5FD02107" w:rsidR="005D4EEF" w:rsidRPr="00144770" w:rsidRDefault="005D4EEF" w:rsidP="00144770">
    <w:pPr>
      <w:pStyle w:val="Textoindependiente"/>
      <w:spacing w:line="14" w:lineRule="auto"/>
      <w:ind w:left="0"/>
      <w:jc w:val="center"/>
      <w:rPr>
        <w:rFonts w:ascii="Garamond" w:hAnsi="Garamond" w:cs="Arial"/>
      </w:rPr>
    </w:pPr>
  </w:p>
  <w:p w14:paraId="65BD012D" w14:textId="77777777" w:rsidR="005D4EEF" w:rsidRPr="00144770" w:rsidRDefault="005D4EEF" w:rsidP="00144770">
    <w:pPr>
      <w:pStyle w:val="Textoindependiente"/>
      <w:spacing w:before="17" w:line="237" w:lineRule="auto"/>
      <w:ind w:left="20" w:right="18"/>
      <w:jc w:val="center"/>
      <w:rPr>
        <w:rFonts w:ascii="Garamond" w:hAnsi="Garamond" w:cs="Arial"/>
      </w:rPr>
    </w:pPr>
  </w:p>
  <w:p w14:paraId="042CE0E1" w14:textId="77777777" w:rsidR="005D4EEF" w:rsidRPr="00144770" w:rsidRDefault="005D4EEF" w:rsidP="00144770">
    <w:pPr>
      <w:pStyle w:val="Textoindependiente"/>
      <w:spacing w:before="17" w:line="237" w:lineRule="auto"/>
      <w:ind w:left="20" w:right="18"/>
      <w:jc w:val="center"/>
      <w:rPr>
        <w:rFonts w:ascii="Garamond" w:hAnsi="Garamond" w:cs="Arial"/>
      </w:rPr>
    </w:pPr>
  </w:p>
  <w:p w14:paraId="692D5A9B" w14:textId="77777777" w:rsidR="005D4EEF" w:rsidRPr="00144770" w:rsidRDefault="005D4EEF" w:rsidP="00144770">
    <w:pPr>
      <w:pStyle w:val="Textoindependiente"/>
      <w:spacing w:before="17" w:line="237" w:lineRule="auto"/>
      <w:ind w:left="20" w:right="18"/>
      <w:jc w:val="center"/>
      <w:rPr>
        <w:rFonts w:ascii="Garamond" w:hAnsi="Garamond" w:cs="Arial"/>
      </w:rPr>
    </w:pPr>
  </w:p>
  <w:p w14:paraId="0A24BB1B" w14:textId="77777777" w:rsidR="005D4EEF" w:rsidRPr="00144770" w:rsidRDefault="005D4EEF" w:rsidP="00144770">
    <w:pPr>
      <w:pStyle w:val="Textoindependiente"/>
      <w:spacing w:before="17" w:line="237" w:lineRule="auto"/>
      <w:ind w:left="20" w:right="18"/>
      <w:jc w:val="center"/>
      <w:rPr>
        <w:rFonts w:ascii="Garamond" w:hAnsi="Garamond" w:cs="Arial"/>
      </w:rPr>
    </w:pPr>
  </w:p>
  <w:p w14:paraId="08BFFD6D" w14:textId="77777777" w:rsidR="005D4EEF" w:rsidRPr="00144770" w:rsidRDefault="005D4EEF" w:rsidP="00144770">
    <w:pPr>
      <w:pStyle w:val="Textoindependiente"/>
      <w:spacing w:before="17" w:line="237" w:lineRule="auto"/>
      <w:ind w:left="20" w:right="18"/>
      <w:jc w:val="center"/>
      <w:rPr>
        <w:rFonts w:ascii="Garamond" w:hAnsi="Garamond" w:cs="Arial"/>
      </w:rPr>
    </w:pPr>
  </w:p>
  <w:p w14:paraId="220B8500" w14:textId="77777777" w:rsidR="005D4EEF" w:rsidRPr="00DF7E10" w:rsidRDefault="005D4EEF" w:rsidP="00144770">
    <w:pPr>
      <w:pStyle w:val="Textoindependiente"/>
      <w:spacing w:before="17" w:line="237" w:lineRule="auto"/>
      <w:ind w:left="20" w:right="18"/>
      <w:jc w:val="center"/>
      <w:rPr>
        <w:rFonts w:ascii="Garamond" w:hAnsi="Garamond" w:cs="Arial"/>
      </w:rPr>
    </w:pPr>
  </w:p>
  <w:p w14:paraId="540E1CBB" w14:textId="25ABF606" w:rsidR="005D4EEF" w:rsidRPr="00DF7E10" w:rsidRDefault="005D4EEF" w:rsidP="00450D63">
    <w:pPr>
      <w:jc w:val="center"/>
      <w:rPr>
        <w:rFonts w:ascii="Garamond" w:hAnsi="Garamond" w:cs="Arial"/>
        <w:b/>
        <w:bCs/>
        <w:sz w:val="22"/>
        <w:szCs w:val="22"/>
        <w:lang w:val="es-ES" w:eastAsia="en-US"/>
      </w:rPr>
    </w:pPr>
    <w:r w:rsidRPr="00DF7E10">
      <w:rPr>
        <w:rFonts w:ascii="Garamond" w:hAnsi="Garamond" w:cs="Arial"/>
        <w:b/>
        <w:bCs/>
        <w:sz w:val="22"/>
        <w:szCs w:val="22"/>
      </w:rPr>
      <w:t xml:space="preserve">MODIFICACIÓN </w:t>
    </w:r>
    <w:r w:rsidR="002D5309" w:rsidRPr="00DF7E10">
      <w:rPr>
        <w:rFonts w:ascii="Garamond" w:hAnsi="Garamond" w:cs="Arial"/>
        <w:b/>
        <w:bCs/>
        <w:sz w:val="22"/>
        <w:szCs w:val="22"/>
      </w:rPr>
      <w:t xml:space="preserve">DE </w:t>
    </w:r>
    <w:r w:rsidRPr="00DF7E10">
      <w:rPr>
        <w:rFonts w:ascii="Garamond" w:hAnsi="Garamond" w:cs="Arial"/>
        <w:b/>
        <w:bCs/>
        <w:sz w:val="22"/>
        <w:szCs w:val="22"/>
      </w:rPr>
      <w:t xml:space="preserve">ADICIÓN Y PRÓRROGA No. </w:t>
    </w:r>
    <w:r w:rsidR="00F41392" w:rsidRPr="00DF7E10">
      <w:rPr>
        <w:rFonts w:ascii="Garamond" w:hAnsi="Garamond" w:cs="Arial"/>
        <w:b/>
        <w:bCs/>
        <w:sz w:val="22"/>
        <w:szCs w:val="22"/>
      </w:rPr>
      <w:t>1</w:t>
    </w:r>
    <w:r w:rsidRPr="00DF7E10">
      <w:rPr>
        <w:rFonts w:ascii="Garamond" w:hAnsi="Garamond" w:cs="Arial"/>
        <w:b/>
        <w:bCs/>
        <w:sz w:val="22"/>
        <w:szCs w:val="22"/>
      </w:rPr>
      <w:t xml:space="preserve"> AL CONTRATO DE PRESTACIÓN DE SERVICIOS No</w:t>
    </w:r>
    <w:r w:rsidR="00B80EF0" w:rsidRPr="00DF7E10">
      <w:rPr>
        <w:rFonts w:ascii="Garamond" w:hAnsi="Garamond" w:cs="Arial"/>
        <w:b/>
        <w:bCs/>
        <w:sz w:val="22"/>
        <w:szCs w:val="22"/>
      </w:rPr>
      <w:t>.</w:t>
    </w:r>
    <w:r w:rsidR="00C45B91" w:rsidRPr="00DF7E10">
      <w:rPr>
        <w:rFonts w:ascii="Garamond" w:hAnsi="Garamond" w:cs="Arial"/>
        <w:b/>
        <w:bCs/>
        <w:sz w:val="22"/>
        <w:szCs w:val="22"/>
      </w:rPr>
      <w:t xml:space="preserve"> </w:t>
    </w:r>
    <w:r w:rsidR="00C8668A" w:rsidRPr="00DF7E10">
      <w:rPr>
        <w:rFonts w:ascii="Garamond" w:hAnsi="Garamond" w:cs="Arial"/>
        <w:b/>
        <w:bCs/>
        <w:color w:val="000000"/>
        <w:sz w:val="22"/>
        <w:szCs w:val="22"/>
        <w:shd w:val="clear" w:color="auto" w:fill="FFFFFF"/>
      </w:rPr>
      <w:t>413-2025-CPS-AG(144327)</w:t>
    </w:r>
    <w:r w:rsidR="00C8668A" w:rsidRPr="00DF7E10">
      <w:rPr>
        <w:rFonts w:ascii="Garamond" w:hAnsi="Garamond" w:cs="Arial"/>
        <w:b/>
        <w:bCs/>
        <w:color w:val="000000"/>
        <w:sz w:val="22"/>
        <w:szCs w:val="22"/>
        <w:shd w:val="clear" w:color="auto" w:fill="FFFFFF"/>
      </w:rPr>
      <w:t xml:space="preserve"> </w:t>
    </w:r>
    <w:r w:rsidRPr="00DF7E10">
      <w:rPr>
        <w:rFonts w:ascii="Garamond" w:hAnsi="Garamond" w:cs="Arial"/>
        <w:b/>
        <w:bCs/>
        <w:sz w:val="22"/>
        <w:szCs w:val="22"/>
      </w:rPr>
      <w:t>ENTRE EL FONDO DE DESARROLLO LOCAL DE</w:t>
    </w:r>
    <w:r w:rsidR="00450D63" w:rsidRPr="00DF7E10">
      <w:rPr>
        <w:rFonts w:ascii="Garamond" w:hAnsi="Garamond" w:cs="Arial"/>
        <w:b/>
        <w:bCs/>
        <w:sz w:val="22"/>
        <w:szCs w:val="22"/>
      </w:rPr>
      <w:t xml:space="preserve"> </w:t>
    </w:r>
    <w:r w:rsidRPr="00DF7E10">
      <w:rPr>
        <w:rFonts w:ascii="Garamond" w:hAnsi="Garamond" w:cs="Arial"/>
        <w:b/>
        <w:bCs/>
        <w:sz w:val="22"/>
        <w:szCs w:val="22"/>
      </w:rPr>
      <w:t xml:space="preserve">ANTONIO </w:t>
    </w:r>
    <w:r w:rsidR="00991E1C" w:rsidRPr="00DF7E10">
      <w:rPr>
        <w:rFonts w:ascii="Garamond" w:hAnsi="Garamond" w:cs="Arial"/>
        <w:b/>
        <w:bCs/>
        <w:sz w:val="22"/>
        <w:szCs w:val="22"/>
      </w:rPr>
      <w:t xml:space="preserve">NARIÑO Y </w:t>
    </w:r>
    <w:bookmarkStart w:id="4" w:name="_Hlk174634007"/>
    <w:bookmarkStart w:id="5" w:name="_Hlk171451732"/>
    <w:r w:rsidR="00DF7E10" w:rsidRPr="00DF7E10">
      <w:rPr>
        <w:rFonts w:ascii="Garamond" w:hAnsi="Garamond" w:cs="Arial"/>
        <w:b/>
        <w:bCs/>
        <w:color w:val="000000"/>
        <w:sz w:val="22"/>
        <w:szCs w:val="22"/>
        <w:shd w:val="clear" w:color="auto" w:fill="FFFFFF"/>
      </w:rPr>
      <w:t>JUAN PABLO ZAMBRANO SANCHEZ</w:t>
    </w:r>
    <w:r w:rsidR="00DF7E10" w:rsidRPr="00DF7E10">
      <w:rPr>
        <w:rFonts w:ascii="Garamond" w:hAnsi="Garamond" w:cs="Arial"/>
        <w:b/>
        <w:bCs/>
        <w:sz w:val="22"/>
        <w:szCs w:val="22"/>
      </w:rPr>
      <w:t xml:space="preserve"> </w:t>
    </w:r>
    <w:r w:rsidR="00651CD0" w:rsidRPr="00DF7E10">
      <w:rPr>
        <w:rFonts w:ascii="Garamond" w:hAnsi="Garamond" w:cs="Arial"/>
        <w:b/>
        <w:bCs/>
        <w:sz w:val="22"/>
        <w:szCs w:val="22"/>
      </w:rPr>
      <w:t xml:space="preserve">C.C. </w:t>
    </w:r>
    <w:bookmarkEnd w:id="4"/>
    <w:bookmarkEnd w:id="5"/>
    <w:r w:rsidR="00DF7E10" w:rsidRPr="00DF7E10">
      <w:rPr>
        <w:rFonts w:ascii="Garamond" w:hAnsi="Garamond" w:cs="Arial"/>
        <w:b/>
        <w:bCs/>
        <w:sz w:val="22"/>
        <w:szCs w:val="22"/>
        <w:shd w:val="clear" w:color="auto" w:fill="FFFFFF"/>
      </w:rPr>
      <w:t>79352014</w:t>
    </w:r>
  </w:p>
  <w:p w14:paraId="6FB58AD2" w14:textId="2F0DFDD8" w:rsidR="005D4EEF" w:rsidRPr="006D7BC6" w:rsidRDefault="005D4EEF" w:rsidP="00144770">
    <w:pPr>
      <w:pStyle w:val="Textoindependiente"/>
      <w:spacing w:line="14" w:lineRule="auto"/>
      <w:ind w:left="0"/>
      <w:jc w:val="center"/>
      <w:rPr>
        <w:rFonts w:ascii="Garamond" w:hAnsi="Garamond" w:cs="Arial"/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BB0"/>
    <w:rsid w:val="00004823"/>
    <w:rsid w:val="0000679A"/>
    <w:rsid w:val="00011268"/>
    <w:rsid w:val="00017C9F"/>
    <w:rsid w:val="00020E42"/>
    <w:rsid w:val="00020EF7"/>
    <w:rsid w:val="00026E46"/>
    <w:rsid w:val="00026F69"/>
    <w:rsid w:val="00033576"/>
    <w:rsid w:val="0003456A"/>
    <w:rsid w:val="00035445"/>
    <w:rsid w:val="00040A17"/>
    <w:rsid w:val="00041E49"/>
    <w:rsid w:val="000434BA"/>
    <w:rsid w:val="0004631C"/>
    <w:rsid w:val="00047EB0"/>
    <w:rsid w:val="000502D5"/>
    <w:rsid w:val="00056B85"/>
    <w:rsid w:val="000664FE"/>
    <w:rsid w:val="00085724"/>
    <w:rsid w:val="000861BE"/>
    <w:rsid w:val="00092608"/>
    <w:rsid w:val="00093916"/>
    <w:rsid w:val="0009395D"/>
    <w:rsid w:val="00094797"/>
    <w:rsid w:val="00094DD7"/>
    <w:rsid w:val="000A1736"/>
    <w:rsid w:val="000A2618"/>
    <w:rsid w:val="000A6D4F"/>
    <w:rsid w:val="000B26C2"/>
    <w:rsid w:val="000B678E"/>
    <w:rsid w:val="000B6853"/>
    <w:rsid w:val="000B7581"/>
    <w:rsid w:val="000C6ABF"/>
    <w:rsid w:val="000D35AF"/>
    <w:rsid w:val="000D3686"/>
    <w:rsid w:val="000D7656"/>
    <w:rsid w:val="000E600B"/>
    <w:rsid w:val="000E6808"/>
    <w:rsid w:val="000E6C5F"/>
    <w:rsid w:val="000F0088"/>
    <w:rsid w:val="000F4004"/>
    <w:rsid w:val="001036B9"/>
    <w:rsid w:val="001038A4"/>
    <w:rsid w:val="00106A8E"/>
    <w:rsid w:val="001079F6"/>
    <w:rsid w:val="00107F4B"/>
    <w:rsid w:val="00114C54"/>
    <w:rsid w:val="001171D6"/>
    <w:rsid w:val="001202BB"/>
    <w:rsid w:val="00125F38"/>
    <w:rsid w:val="00130364"/>
    <w:rsid w:val="00130B29"/>
    <w:rsid w:val="00142B3C"/>
    <w:rsid w:val="00144770"/>
    <w:rsid w:val="001513CA"/>
    <w:rsid w:val="001520D2"/>
    <w:rsid w:val="00153B31"/>
    <w:rsid w:val="001555D2"/>
    <w:rsid w:val="00157FBF"/>
    <w:rsid w:val="00161AA8"/>
    <w:rsid w:val="001629AA"/>
    <w:rsid w:val="00163B50"/>
    <w:rsid w:val="001709BA"/>
    <w:rsid w:val="0017196D"/>
    <w:rsid w:val="0018047F"/>
    <w:rsid w:val="00187686"/>
    <w:rsid w:val="001A4654"/>
    <w:rsid w:val="001B488D"/>
    <w:rsid w:val="001C562B"/>
    <w:rsid w:val="001E1BF8"/>
    <w:rsid w:val="001E2E5B"/>
    <w:rsid w:val="001E7086"/>
    <w:rsid w:val="00201947"/>
    <w:rsid w:val="00203264"/>
    <w:rsid w:val="00207876"/>
    <w:rsid w:val="002148B6"/>
    <w:rsid w:val="00215CB8"/>
    <w:rsid w:val="002228AD"/>
    <w:rsid w:val="00224E75"/>
    <w:rsid w:val="0022682C"/>
    <w:rsid w:val="00226DF8"/>
    <w:rsid w:val="00230A4C"/>
    <w:rsid w:val="00232ABA"/>
    <w:rsid w:val="002333FB"/>
    <w:rsid w:val="002373A8"/>
    <w:rsid w:val="002416CE"/>
    <w:rsid w:val="00246D56"/>
    <w:rsid w:val="00256F19"/>
    <w:rsid w:val="00263869"/>
    <w:rsid w:val="00265EC6"/>
    <w:rsid w:val="00272DA1"/>
    <w:rsid w:val="0027572E"/>
    <w:rsid w:val="00280059"/>
    <w:rsid w:val="00281ABD"/>
    <w:rsid w:val="00284E37"/>
    <w:rsid w:val="00287B40"/>
    <w:rsid w:val="002911E0"/>
    <w:rsid w:val="00297B70"/>
    <w:rsid w:val="002A13E6"/>
    <w:rsid w:val="002A4B1A"/>
    <w:rsid w:val="002A4DCF"/>
    <w:rsid w:val="002B4D6C"/>
    <w:rsid w:val="002B761E"/>
    <w:rsid w:val="002C590C"/>
    <w:rsid w:val="002D17F8"/>
    <w:rsid w:val="002D5309"/>
    <w:rsid w:val="00311FE3"/>
    <w:rsid w:val="00325949"/>
    <w:rsid w:val="00327769"/>
    <w:rsid w:val="0032779B"/>
    <w:rsid w:val="00330A8F"/>
    <w:rsid w:val="00341137"/>
    <w:rsid w:val="00360267"/>
    <w:rsid w:val="00362B49"/>
    <w:rsid w:val="003667C4"/>
    <w:rsid w:val="0036737C"/>
    <w:rsid w:val="003718F7"/>
    <w:rsid w:val="00380051"/>
    <w:rsid w:val="003904FF"/>
    <w:rsid w:val="00394F77"/>
    <w:rsid w:val="00395866"/>
    <w:rsid w:val="00397674"/>
    <w:rsid w:val="003A7D0E"/>
    <w:rsid w:val="003B1059"/>
    <w:rsid w:val="003B3F5A"/>
    <w:rsid w:val="003B5248"/>
    <w:rsid w:val="003B5259"/>
    <w:rsid w:val="003C7574"/>
    <w:rsid w:val="003D39A4"/>
    <w:rsid w:val="003D40AD"/>
    <w:rsid w:val="003E0215"/>
    <w:rsid w:val="003E383F"/>
    <w:rsid w:val="003E3B9B"/>
    <w:rsid w:val="003E57F1"/>
    <w:rsid w:val="003E7125"/>
    <w:rsid w:val="003E74EA"/>
    <w:rsid w:val="003F0578"/>
    <w:rsid w:val="003F5A56"/>
    <w:rsid w:val="00403B14"/>
    <w:rsid w:val="0040608B"/>
    <w:rsid w:val="004061A6"/>
    <w:rsid w:val="00406D29"/>
    <w:rsid w:val="00407001"/>
    <w:rsid w:val="00410C89"/>
    <w:rsid w:val="0042319C"/>
    <w:rsid w:val="00423E11"/>
    <w:rsid w:val="00436DE5"/>
    <w:rsid w:val="00450D63"/>
    <w:rsid w:val="004516F3"/>
    <w:rsid w:val="004551C6"/>
    <w:rsid w:val="00455431"/>
    <w:rsid w:val="00463E97"/>
    <w:rsid w:val="00475435"/>
    <w:rsid w:val="0047681B"/>
    <w:rsid w:val="00494625"/>
    <w:rsid w:val="004A5A2F"/>
    <w:rsid w:val="004B01A7"/>
    <w:rsid w:val="004B2499"/>
    <w:rsid w:val="004B2518"/>
    <w:rsid w:val="004B77D6"/>
    <w:rsid w:val="004C1041"/>
    <w:rsid w:val="004C1293"/>
    <w:rsid w:val="004C1BEB"/>
    <w:rsid w:val="004C41DC"/>
    <w:rsid w:val="004E50FA"/>
    <w:rsid w:val="004E6117"/>
    <w:rsid w:val="004F471C"/>
    <w:rsid w:val="004F7D0F"/>
    <w:rsid w:val="00502D37"/>
    <w:rsid w:val="0051485C"/>
    <w:rsid w:val="0052222D"/>
    <w:rsid w:val="00524069"/>
    <w:rsid w:val="00524607"/>
    <w:rsid w:val="00527C57"/>
    <w:rsid w:val="0053063C"/>
    <w:rsid w:val="005428B6"/>
    <w:rsid w:val="00546B80"/>
    <w:rsid w:val="005569E3"/>
    <w:rsid w:val="00557127"/>
    <w:rsid w:val="005602CA"/>
    <w:rsid w:val="00560D6B"/>
    <w:rsid w:val="00565E92"/>
    <w:rsid w:val="00567C3B"/>
    <w:rsid w:val="00570AEB"/>
    <w:rsid w:val="00572B6E"/>
    <w:rsid w:val="00573C3F"/>
    <w:rsid w:val="00575A94"/>
    <w:rsid w:val="005958B6"/>
    <w:rsid w:val="00596820"/>
    <w:rsid w:val="005A04EB"/>
    <w:rsid w:val="005A2671"/>
    <w:rsid w:val="005A6A2A"/>
    <w:rsid w:val="005B4444"/>
    <w:rsid w:val="005B67A1"/>
    <w:rsid w:val="005C2138"/>
    <w:rsid w:val="005C3870"/>
    <w:rsid w:val="005C5176"/>
    <w:rsid w:val="005D4EEF"/>
    <w:rsid w:val="005D6052"/>
    <w:rsid w:val="005D659C"/>
    <w:rsid w:val="005E1853"/>
    <w:rsid w:val="005E2C7A"/>
    <w:rsid w:val="005F77E3"/>
    <w:rsid w:val="00603B7C"/>
    <w:rsid w:val="006074AC"/>
    <w:rsid w:val="00610DE8"/>
    <w:rsid w:val="00611A89"/>
    <w:rsid w:val="00612886"/>
    <w:rsid w:val="006352ED"/>
    <w:rsid w:val="006507B9"/>
    <w:rsid w:val="0065158E"/>
    <w:rsid w:val="00651CD0"/>
    <w:rsid w:val="00652C6C"/>
    <w:rsid w:val="00657152"/>
    <w:rsid w:val="006607EA"/>
    <w:rsid w:val="00661806"/>
    <w:rsid w:val="00661BFA"/>
    <w:rsid w:val="00661E61"/>
    <w:rsid w:val="00670DCD"/>
    <w:rsid w:val="006806A8"/>
    <w:rsid w:val="00687BA0"/>
    <w:rsid w:val="00692B48"/>
    <w:rsid w:val="006A1115"/>
    <w:rsid w:val="006B05D2"/>
    <w:rsid w:val="006B2CEA"/>
    <w:rsid w:val="006B303E"/>
    <w:rsid w:val="006B3ADE"/>
    <w:rsid w:val="006B5DC4"/>
    <w:rsid w:val="006C0424"/>
    <w:rsid w:val="006C2B60"/>
    <w:rsid w:val="006D561C"/>
    <w:rsid w:val="006D5CBA"/>
    <w:rsid w:val="006D7BC6"/>
    <w:rsid w:val="006E5447"/>
    <w:rsid w:val="006E6272"/>
    <w:rsid w:val="006F4A25"/>
    <w:rsid w:val="006F7379"/>
    <w:rsid w:val="00700B86"/>
    <w:rsid w:val="00700E98"/>
    <w:rsid w:val="00702581"/>
    <w:rsid w:val="00711AF2"/>
    <w:rsid w:val="00714FD7"/>
    <w:rsid w:val="00721B46"/>
    <w:rsid w:val="007249D1"/>
    <w:rsid w:val="007346C8"/>
    <w:rsid w:val="0073613D"/>
    <w:rsid w:val="00736E40"/>
    <w:rsid w:val="00737B15"/>
    <w:rsid w:val="0074613B"/>
    <w:rsid w:val="00746E7E"/>
    <w:rsid w:val="00762A25"/>
    <w:rsid w:val="00763E2D"/>
    <w:rsid w:val="0076433B"/>
    <w:rsid w:val="00774EAE"/>
    <w:rsid w:val="00776715"/>
    <w:rsid w:val="00790AB2"/>
    <w:rsid w:val="00791CCF"/>
    <w:rsid w:val="007B175B"/>
    <w:rsid w:val="007B1D29"/>
    <w:rsid w:val="007C0A76"/>
    <w:rsid w:val="007C5B80"/>
    <w:rsid w:val="007D0D04"/>
    <w:rsid w:val="007D1913"/>
    <w:rsid w:val="007E5A46"/>
    <w:rsid w:val="007F2F53"/>
    <w:rsid w:val="007F2FC6"/>
    <w:rsid w:val="00801698"/>
    <w:rsid w:val="00805505"/>
    <w:rsid w:val="00805708"/>
    <w:rsid w:val="00807731"/>
    <w:rsid w:val="00830430"/>
    <w:rsid w:val="0083663D"/>
    <w:rsid w:val="0084153C"/>
    <w:rsid w:val="00841FA6"/>
    <w:rsid w:val="00871379"/>
    <w:rsid w:val="00874088"/>
    <w:rsid w:val="00885557"/>
    <w:rsid w:val="008B2F8D"/>
    <w:rsid w:val="008C24E7"/>
    <w:rsid w:val="008C2B96"/>
    <w:rsid w:val="008D0B4F"/>
    <w:rsid w:val="008D3132"/>
    <w:rsid w:val="008D5902"/>
    <w:rsid w:val="008D6093"/>
    <w:rsid w:val="008D6584"/>
    <w:rsid w:val="008E2908"/>
    <w:rsid w:val="008E4744"/>
    <w:rsid w:val="008E5E33"/>
    <w:rsid w:val="00900E9D"/>
    <w:rsid w:val="00913295"/>
    <w:rsid w:val="009155E3"/>
    <w:rsid w:val="00921841"/>
    <w:rsid w:val="00925D21"/>
    <w:rsid w:val="0093390B"/>
    <w:rsid w:val="00940471"/>
    <w:rsid w:val="00956F17"/>
    <w:rsid w:val="009579C3"/>
    <w:rsid w:val="0097017A"/>
    <w:rsid w:val="00971D53"/>
    <w:rsid w:val="009725E8"/>
    <w:rsid w:val="00975086"/>
    <w:rsid w:val="00980C9B"/>
    <w:rsid w:val="00984260"/>
    <w:rsid w:val="00984A04"/>
    <w:rsid w:val="0099140E"/>
    <w:rsid w:val="00991440"/>
    <w:rsid w:val="00991E1C"/>
    <w:rsid w:val="009935E7"/>
    <w:rsid w:val="009A3077"/>
    <w:rsid w:val="009A4193"/>
    <w:rsid w:val="009A7D58"/>
    <w:rsid w:val="009B6ACA"/>
    <w:rsid w:val="009C1423"/>
    <w:rsid w:val="009C5274"/>
    <w:rsid w:val="009C77A0"/>
    <w:rsid w:val="009D2DF3"/>
    <w:rsid w:val="009E74F7"/>
    <w:rsid w:val="009F074D"/>
    <w:rsid w:val="009F25BE"/>
    <w:rsid w:val="009F41F9"/>
    <w:rsid w:val="009F51C9"/>
    <w:rsid w:val="00A00BB0"/>
    <w:rsid w:val="00A00CCB"/>
    <w:rsid w:val="00A0109A"/>
    <w:rsid w:val="00A014D1"/>
    <w:rsid w:val="00A11786"/>
    <w:rsid w:val="00A15013"/>
    <w:rsid w:val="00A16767"/>
    <w:rsid w:val="00A24DED"/>
    <w:rsid w:val="00A26310"/>
    <w:rsid w:val="00A30701"/>
    <w:rsid w:val="00A56221"/>
    <w:rsid w:val="00A6373C"/>
    <w:rsid w:val="00A65F3F"/>
    <w:rsid w:val="00A66090"/>
    <w:rsid w:val="00A80E20"/>
    <w:rsid w:val="00A933B4"/>
    <w:rsid w:val="00AA20A7"/>
    <w:rsid w:val="00AA2C49"/>
    <w:rsid w:val="00AA602E"/>
    <w:rsid w:val="00AB024A"/>
    <w:rsid w:val="00AB125F"/>
    <w:rsid w:val="00AC51D1"/>
    <w:rsid w:val="00AD2589"/>
    <w:rsid w:val="00AF78C5"/>
    <w:rsid w:val="00AF7C51"/>
    <w:rsid w:val="00B10597"/>
    <w:rsid w:val="00B13F1C"/>
    <w:rsid w:val="00B20F0E"/>
    <w:rsid w:val="00B2360E"/>
    <w:rsid w:val="00B239E0"/>
    <w:rsid w:val="00B25F85"/>
    <w:rsid w:val="00B277A2"/>
    <w:rsid w:val="00B41487"/>
    <w:rsid w:val="00B418EA"/>
    <w:rsid w:val="00B44093"/>
    <w:rsid w:val="00B45051"/>
    <w:rsid w:val="00B50BBB"/>
    <w:rsid w:val="00B53D05"/>
    <w:rsid w:val="00B57206"/>
    <w:rsid w:val="00B64930"/>
    <w:rsid w:val="00B709B5"/>
    <w:rsid w:val="00B73D8A"/>
    <w:rsid w:val="00B750FD"/>
    <w:rsid w:val="00B80EF0"/>
    <w:rsid w:val="00B812DC"/>
    <w:rsid w:val="00B86906"/>
    <w:rsid w:val="00B93EDC"/>
    <w:rsid w:val="00BA19D4"/>
    <w:rsid w:val="00BA6614"/>
    <w:rsid w:val="00BB08D1"/>
    <w:rsid w:val="00BB7FE6"/>
    <w:rsid w:val="00BC4DA0"/>
    <w:rsid w:val="00BC58AC"/>
    <w:rsid w:val="00BD36A1"/>
    <w:rsid w:val="00BD5DC2"/>
    <w:rsid w:val="00BD7C53"/>
    <w:rsid w:val="00BE4D1D"/>
    <w:rsid w:val="00C02180"/>
    <w:rsid w:val="00C03408"/>
    <w:rsid w:val="00C05F87"/>
    <w:rsid w:val="00C10067"/>
    <w:rsid w:val="00C11B1D"/>
    <w:rsid w:val="00C138A2"/>
    <w:rsid w:val="00C13A29"/>
    <w:rsid w:val="00C25C86"/>
    <w:rsid w:val="00C30DE3"/>
    <w:rsid w:val="00C312CE"/>
    <w:rsid w:val="00C36830"/>
    <w:rsid w:val="00C36C8F"/>
    <w:rsid w:val="00C406C1"/>
    <w:rsid w:val="00C41BAC"/>
    <w:rsid w:val="00C41C81"/>
    <w:rsid w:val="00C45B91"/>
    <w:rsid w:val="00C4719F"/>
    <w:rsid w:val="00C528EE"/>
    <w:rsid w:val="00C636FD"/>
    <w:rsid w:val="00C67D3E"/>
    <w:rsid w:val="00C70AE0"/>
    <w:rsid w:val="00C72FF1"/>
    <w:rsid w:val="00C75D03"/>
    <w:rsid w:val="00C770C2"/>
    <w:rsid w:val="00C81CCD"/>
    <w:rsid w:val="00C847C5"/>
    <w:rsid w:val="00C85391"/>
    <w:rsid w:val="00C8551E"/>
    <w:rsid w:val="00C8668A"/>
    <w:rsid w:val="00C910E2"/>
    <w:rsid w:val="00C921C0"/>
    <w:rsid w:val="00CA30DE"/>
    <w:rsid w:val="00CB3097"/>
    <w:rsid w:val="00CB31E7"/>
    <w:rsid w:val="00CC7FD5"/>
    <w:rsid w:val="00CD0A91"/>
    <w:rsid w:val="00CD4FBF"/>
    <w:rsid w:val="00CD5B6F"/>
    <w:rsid w:val="00CD76AD"/>
    <w:rsid w:val="00CE3E16"/>
    <w:rsid w:val="00CF2A95"/>
    <w:rsid w:val="00D04825"/>
    <w:rsid w:val="00D154C4"/>
    <w:rsid w:val="00D15A1F"/>
    <w:rsid w:val="00D15E51"/>
    <w:rsid w:val="00D23EE5"/>
    <w:rsid w:val="00D240D0"/>
    <w:rsid w:val="00D32BB5"/>
    <w:rsid w:val="00D34FA7"/>
    <w:rsid w:val="00D35681"/>
    <w:rsid w:val="00D43646"/>
    <w:rsid w:val="00D43B96"/>
    <w:rsid w:val="00D45BFA"/>
    <w:rsid w:val="00D45F60"/>
    <w:rsid w:val="00D703E8"/>
    <w:rsid w:val="00D7443A"/>
    <w:rsid w:val="00D7664B"/>
    <w:rsid w:val="00D91372"/>
    <w:rsid w:val="00D93440"/>
    <w:rsid w:val="00D97ADD"/>
    <w:rsid w:val="00DA06C1"/>
    <w:rsid w:val="00DA06E9"/>
    <w:rsid w:val="00DA4E8A"/>
    <w:rsid w:val="00DA6203"/>
    <w:rsid w:val="00DA7411"/>
    <w:rsid w:val="00DC40C4"/>
    <w:rsid w:val="00DC79EB"/>
    <w:rsid w:val="00DD1CD6"/>
    <w:rsid w:val="00DF1E4D"/>
    <w:rsid w:val="00DF2C82"/>
    <w:rsid w:val="00DF72B6"/>
    <w:rsid w:val="00DF7E10"/>
    <w:rsid w:val="00E01234"/>
    <w:rsid w:val="00E0189E"/>
    <w:rsid w:val="00E01D73"/>
    <w:rsid w:val="00E02AF6"/>
    <w:rsid w:val="00E036C0"/>
    <w:rsid w:val="00E11D9C"/>
    <w:rsid w:val="00E16F54"/>
    <w:rsid w:val="00E26695"/>
    <w:rsid w:val="00E46DC2"/>
    <w:rsid w:val="00E55AB9"/>
    <w:rsid w:val="00E56B4B"/>
    <w:rsid w:val="00E6206B"/>
    <w:rsid w:val="00E63636"/>
    <w:rsid w:val="00E63CAE"/>
    <w:rsid w:val="00E668F6"/>
    <w:rsid w:val="00E72AA5"/>
    <w:rsid w:val="00E83486"/>
    <w:rsid w:val="00E84CF0"/>
    <w:rsid w:val="00E93660"/>
    <w:rsid w:val="00E97CD0"/>
    <w:rsid w:val="00EA04D7"/>
    <w:rsid w:val="00EA1128"/>
    <w:rsid w:val="00EA1D7F"/>
    <w:rsid w:val="00EA2FFC"/>
    <w:rsid w:val="00EA4079"/>
    <w:rsid w:val="00EB057F"/>
    <w:rsid w:val="00EB26A5"/>
    <w:rsid w:val="00EB2F1B"/>
    <w:rsid w:val="00EB6848"/>
    <w:rsid w:val="00ED09F5"/>
    <w:rsid w:val="00EF0E1F"/>
    <w:rsid w:val="00EF15D6"/>
    <w:rsid w:val="00EF61F4"/>
    <w:rsid w:val="00F01BA0"/>
    <w:rsid w:val="00F04B9C"/>
    <w:rsid w:val="00F05F53"/>
    <w:rsid w:val="00F06DBE"/>
    <w:rsid w:val="00F07F7A"/>
    <w:rsid w:val="00F201DB"/>
    <w:rsid w:val="00F215D5"/>
    <w:rsid w:val="00F2241E"/>
    <w:rsid w:val="00F2721C"/>
    <w:rsid w:val="00F33A9F"/>
    <w:rsid w:val="00F37151"/>
    <w:rsid w:val="00F41392"/>
    <w:rsid w:val="00F44AEF"/>
    <w:rsid w:val="00F4656C"/>
    <w:rsid w:val="00F46C99"/>
    <w:rsid w:val="00F47243"/>
    <w:rsid w:val="00F535A0"/>
    <w:rsid w:val="00F54EB1"/>
    <w:rsid w:val="00F6123C"/>
    <w:rsid w:val="00F67234"/>
    <w:rsid w:val="00F72DF1"/>
    <w:rsid w:val="00F73BC3"/>
    <w:rsid w:val="00F85855"/>
    <w:rsid w:val="00F913F1"/>
    <w:rsid w:val="00F91C15"/>
    <w:rsid w:val="00F9301C"/>
    <w:rsid w:val="00FA15EC"/>
    <w:rsid w:val="00FA19DC"/>
    <w:rsid w:val="00FA2AFB"/>
    <w:rsid w:val="00FA58C0"/>
    <w:rsid w:val="00FB1E1E"/>
    <w:rsid w:val="00FC3B35"/>
    <w:rsid w:val="00FD518B"/>
    <w:rsid w:val="00FD56FA"/>
    <w:rsid w:val="00FD785F"/>
    <w:rsid w:val="00FE25D6"/>
    <w:rsid w:val="00FE7B97"/>
    <w:rsid w:val="00FF0A73"/>
    <w:rsid w:val="00FF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9235F8"/>
  <w15:docId w15:val="{ECEEC8A4-618D-4458-BB43-DB864855B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8AD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widowControl w:val="0"/>
      <w:autoSpaceDE w:val="0"/>
      <w:autoSpaceDN w:val="0"/>
      <w:ind w:left="166"/>
    </w:pPr>
    <w:rPr>
      <w:sz w:val="22"/>
      <w:szCs w:val="22"/>
      <w:lang w:val="es-ES" w:eastAsia="en-US"/>
    </w:rPr>
  </w:style>
  <w:style w:type="paragraph" w:styleId="Prrafodelista">
    <w:name w:val="List Paragraph"/>
    <w:basedOn w:val="Normal"/>
    <w:uiPriority w:val="1"/>
    <w:qFormat/>
    <w:pPr>
      <w:widowControl w:val="0"/>
      <w:autoSpaceDE w:val="0"/>
      <w:autoSpaceDN w:val="0"/>
    </w:pPr>
    <w:rPr>
      <w:sz w:val="22"/>
      <w:szCs w:val="22"/>
      <w:lang w:val="es-ES" w:eastAsia="en-US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ind w:left="22"/>
    </w:pPr>
    <w:rPr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6507B9"/>
    <w:pPr>
      <w:widowControl w:val="0"/>
      <w:tabs>
        <w:tab w:val="center" w:pos="4419"/>
        <w:tab w:val="right" w:pos="8838"/>
      </w:tabs>
      <w:autoSpaceDE w:val="0"/>
      <w:autoSpaceDN w:val="0"/>
    </w:pPr>
    <w:rPr>
      <w:sz w:val="22"/>
      <w:szCs w:val="22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07B9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507B9"/>
    <w:pPr>
      <w:widowControl w:val="0"/>
      <w:tabs>
        <w:tab w:val="center" w:pos="4419"/>
        <w:tab w:val="right" w:pos="8838"/>
      </w:tabs>
      <w:autoSpaceDE w:val="0"/>
      <w:autoSpaceDN w:val="0"/>
    </w:pPr>
    <w:rPr>
      <w:sz w:val="22"/>
      <w:szCs w:val="22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07B9"/>
    <w:rPr>
      <w:rFonts w:ascii="Times New Roman" w:eastAsia="Times New Roman" w:hAnsi="Times New Roman" w:cs="Times New Roman"/>
      <w:lang w:val="es-ES"/>
    </w:rPr>
  </w:style>
  <w:style w:type="character" w:customStyle="1" w:styleId="vortaltextarea">
    <w:name w:val="vortaltextarea"/>
    <w:basedOn w:val="Fuentedeprrafopredeter"/>
    <w:rsid w:val="00791CCF"/>
  </w:style>
  <w:style w:type="paragraph" w:customStyle="1" w:styleId="Default">
    <w:name w:val="Default"/>
    <w:rsid w:val="00EF15D6"/>
    <w:pPr>
      <w:widowControl/>
      <w:adjustRightInd w:val="0"/>
    </w:pPr>
    <w:rPr>
      <w:rFonts w:ascii="Cambria Math" w:hAnsi="Cambria Math" w:cs="Cambria Math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biernobogota.gov.co/" TargetMode="External"/><Relationship Id="rId2" Type="http://schemas.openxmlformats.org/officeDocument/2006/relationships/hyperlink" Target="http://www.gobiernobogota.gov.co/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6EF2B-4750-4AB0-AF40-849B50E37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664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Milena Diaz Acevedo</dc:creator>
  <cp:keywords/>
  <dc:description/>
  <cp:lastModifiedBy>Nubia Yulieth Salazar Pardo</cp:lastModifiedBy>
  <cp:revision>82</cp:revision>
  <cp:lastPrinted>2025-12-15T23:46:00Z</cp:lastPrinted>
  <dcterms:created xsi:type="dcterms:W3CDTF">2025-10-10T20:34:00Z</dcterms:created>
  <dcterms:modified xsi:type="dcterms:W3CDTF">2026-04-10T17:00:00Z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2023-11-07T00:00:00Z</vt:filetime>
  </property>
  <property fmtid="{D5CDD505-2E9C-101B-9397-08002B2CF9AE}" pid="5" name="Producer">
    <vt:lpwstr>Microsoft® Word 2019</vt:lpwstr>
  </property>
</Properties>
</file>